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W w:w="10490" w:type="dxa"/>
        <w:tblInd w:w="-459" w:type="dxa"/>
        <w:tblLook w:val="04A0" w:firstRow="1" w:lastRow="0" w:firstColumn="1" w:lastColumn="0" w:noHBand="0" w:noVBand="1"/>
      </w:tblPr>
      <w:tblGrid>
        <w:gridCol w:w="9014"/>
        <w:gridCol w:w="1476"/>
      </w:tblGrid>
      <w:tr w:rsidR="008233DC" w14:paraId="24CB3CF9" w14:textId="77777777" w:rsidTr="00892B62">
        <w:trPr>
          <w:trHeight w:val="1179"/>
        </w:trPr>
        <w:tc>
          <w:tcPr>
            <w:tcW w:w="9014" w:type="dxa"/>
          </w:tcPr>
          <w:p w14:paraId="79AC2B0E" w14:textId="77777777" w:rsidR="008233DC" w:rsidRDefault="008233DC" w:rsidP="008233DC">
            <w:pPr>
              <w:widowControl w:val="0"/>
              <w:jc w:val="center"/>
              <w:rPr>
                <w:rFonts w:ascii="Arial" w:hAnsi="Arial" w:cs="Arial"/>
                <w:b/>
                <w:sz w:val="22"/>
                <w:szCs w:val="18"/>
              </w:rPr>
            </w:pPr>
          </w:p>
          <w:p w14:paraId="5CFCA7BA" w14:textId="77777777" w:rsidR="008233DC" w:rsidRPr="00335B13" w:rsidRDefault="008233DC" w:rsidP="008233DC">
            <w:pPr>
              <w:widowControl w:val="0"/>
              <w:jc w:val="center"/>
              <w:rPr>
                <w:rFonts w:ascii="Arial" w:hAnsi="Arial" w:cs="Arial"/>
                <w:sz w:val="20"/>
                <w:szCs w:val="20"/>
                <w:lang w:eastAsia="en-US"/>
              </w:rPr>
            </w:pPr>
            <w:r w:rsidRPr="00335B13">
              <w:rPr>
                <w:rFonts w:ascii="Arial" w:hAnsi="Arial" w:cs="Arial"/>
                <w:b/>
                <w:sz w:val="22"/>
                <w:szCs w:val="18"/>
              </w:rPr>
              <w:t>Aanvullende Voorzieningen Werkgever</w:t>
            </w:r>
          </w:p>
          <w:p w14:paraId="63BB7D49" w14:textId="77777777" w:rsidR="008233DC" w:rsidRPr="00335B13" w:rsidRDefault="008233DC" w:rsidP="008233DC">
            <w:pPr>
              <w:widowControl w:val="0"/>
              <w:rPr>
                <w:rFonts w:ascii="Arial" w:hAnsi="Arial" w:cs="Arial"/>
                <w:sz w:val="20"/>
                <w:szCs w:val="20"/>
                <w:lang w:eastAsia="en-US"/>
              </w:rPr>
            </w:pPr>
          </w:p>
          <w:p w14:paraId="2AC236E2" w14:textId="3353D6FF" w:rsidR="008233DC" w:rsidRDefault="008233DC" w:rsidP="005E56D1">
            <w:pPr>
              <w:jc w:val="center"/>
            </w:pPr>
          </w:p>
        </w:tc>
        <w:tc>
          <w:tcPr>
            <w:tcW w:w="1476" w:type="dxa"/>
          </w:tcPr>
          <w:p w14:paraId="77C03C03" w14:textId="6A792D9B" w:rsidR="008233DC" w:rsidRDefault="008233DC"/>
        </w:tc>
      </w:tr>
    </w:tbl>
    <w:p w14:paraId="23EED5EE" w14:textId="77777777" w:rsidR="00397C9C" w:rsidRDefault="00F3062D"/>
    <w:tbl>
      <w:tblPr>
        <w:tblStyle w:val="Tabelraster"/>
        <w:tblW w:w="10490" w:type="dxa"/>
        <w:tblInd w:w="-459" w:type="dxa"/>
        <w:tblLook w:val="04A0" w:firstRow="1" w:lastRow="0" w:firstColumn="1" w:lastColumn="0" w:noHBand="0" w:noVBand="1"/>
      </w:tblPr>
      <w:tblGrid>
        <w:gridCol w:w="3529"/>
        <w:gridCol w:w="3071"/>
        <w:gridCol w:w="3890"/>
      </w:tblGrid>
      <w:tr w:rsidR="008233DC" w14:paraId="7B988756" w14:textId="77777777" w:rsidTr="00892B62">
        <w:tc>
          <w:tcPr>
            <w:tcW w:w="3529" w:type="dxa"/>
            <w:tcBorders>
              <w:bottom w:val="nil"/>
            </w:tcBorders>
          </w:tcPr>
          <w:p w14:paraId="1C91CB27" w14:textId="77777777" w:rsidR="008233DC" w:rsidRDefault="008233DC">
            <w:r w:rsidRPr="00335B13">
              <w:rPr>
                <w:rFonts w:ascii="Arial" w:hAnsi="Arial" w:cs="Arial"/>
                <w:b/>
                <w:sz w:val="18"/>
                <w:szCs w:val="18"/>
              </w:rPr>
              <w:t>Gegevens werkgever</w:t>
            </w:r>
          </w:p>
        </w:tc>
        <w:tc>
          <w:tcPr>
            <w:tcW w:w="3071" w:type="dxa"/>
          </w:tcPr>
          <w:p w14:paraId="202B59C8" w14:textId="77777777" w:rsidR="008233DC" w:rsidRDefault="008233DC">
            <w:r w:rsidRPr="00335B13">
              <w:rPr>
                <w:rFonts w:ascii="Arial" w:hAnsi="Arial" w:cs="Arial"/>
                <w:sz w:val="18"/>
                <w:szCs w:val="18"/>
              </w:rPr>
              <w:t>Naam Werkgever:</w:t>
            </w:r>
          </w:p>
        </w:tc>
        <w:tc>
          <w:tcPr>
            <w:tcW w:w="3890" w:type="dxa"/>
          </w:tcPr>
          <w:p w14:paraId="3A20137D" w14:textId="77777777" w:rsidR="008233DC" w:rsidRDefault="008233DC"/>
        </w:tc>
      </w:tr>
      <w:tr w:rsidR="008233DC" w14:paraId="3B58D557" w14:textId="77777777" w:rsidTr="00892B62">
        <w:tc>
          <w:tcPr>
            <w:tcW w:w="3529" w:type="dxa"/>
            <w:tcBorders>
              <w:top w:val="nil"/>
              <w:bottom w:val="nil"/>
            </w:tcBorders>
          </w:tcPr>
          <w:p w14:paraId="258CE1C9" w14:textId="77777777" w:rsidR="008233DC" w:rsidRDefault="008233DC"/>
        </w:tc>
        <w:tc>
          <w:tcPr>
            <w:tcW w:w="3071" w:type="dxa"/>
          </w:tcPr>
          <w:p w14:paraId="28BE9318" w14:textId="77777777" w:rsidR="008233DC" w:rsidRDefault="008233DC">
            <w:r w:rsidRPr="00335B13">
              <w:rPr>
                <w:rFonts w:ascii="Arial" w:hAnsi="Arial" w:cs="Arial"/>
                <w:sz w:val="18"/>
                <w:szCs w:val="18"/>
              </w:rPr>
              <w:t>Adres Werkgever:</w:t>
            </w:r>
          </w:p>
        </w:tc>
        <w:tc>
          <w:tcPr>
            <w:tcW w:w="3890" w:type="dxa"/>
          </w:tcPr>
          <w:p w14:paraId="321DC69A" w14:textId="77777777" w:rsidR="008233DC" w:rsidRDefault="008233DC"/>
        </w:tc>
      </w:tr>
      <w:tr w:rsidR="008233DC" w14:paraId="4FE54310" w14:textId="77777777" w:rsidTr="00892B62">
        <w:tc>
          <w:tcPr>
            <w:tcW w:w="3529" w:type="dxa"/>
            <w:tcBorders>
              <w:top w:val="nil"/>
              <w:bottom w:val="nil"/>
            </w:tcBorders>
          </w:tcPr>
          <w:p w14:paraId="59FD4AD0" w14:textId="77777777" w:rsidR="008233DC" w:rsidRDefault="008233DC"/>
        </w:tc>
        <w:tc>
          <w:tcPr>
            <w:tcW w:w="3071" w:type="dxa"/>
          </w:tcPr>
          <w:p w14:paraId="652BF017" w14:textId="77777777" w:rsidR="008233DC" w:rsidRDefault="008233DC">
            <w:r w:rsidRPr="00335B13">
              <w:rPr>
                <w:rFonts w:ascii="Arial" w:hAnsi="Arial" w:cs="Arial"/>
                <w:sz w:val="18"/>
                <w:szCs w:val="18"/>
              </w:rPr>
              <w:t>Postcode en woonplaats:</w:t>
            </w:r>
          </w:p>
        </w:tc>
        <w:tc>
          <w:tcPr>
            <w:tcW w:w="3890" w:type="dxa"/>
          </w:tcPr>
          <w:p w14:paraId="61A69D16" w14:textId="77777777" w:rsidR="008233DC" w:rsidRDefault="008233DC"/>
        </w:tc>
      </w:tr>
      <w:tr w:rsidR="008233DC" w14:paraId="4B0A6339" w14:textId="77777777" w:rsidTr="00892B62">
        <w:tc>
          <w:tcPr>
            <w:tcW w:w="3529" w:type="dxa"/>
            <w:tcBorders>
              <w:top w:val="nil"/>
              <w:bottom w:val="single" w:sz="4" w:space="0" w:color="auto"/>
            </w:tcBorders>
          </w:tcPr>
          <w:p w14:paraId="294A9022" w14:textId="77777777" w:rsidR="008233DC" w:rsidRDefault="008233DC"/>
        </w:tc>
        <w:tc>
          <w:tcPr>
            <w:tcW w:w="3071" w:type="dxa"/>
          </w:tcPr>
          <w:p w14:paraId="2C884198" w14:textId="77777777" w:rsidR="008233DC" w:rsidRDefault="008233DC">
            <w:r w:rsidRPr="00335B13">
              <w:rPr>
                <w:rFonts w:ascii="Arial" w:hAnsi="Arial" w:cs="Arial"/>
                <w:sz w:val="18"/>
                <w:szCs w:val="18"/>
              </w:rPr>
              <w:t>Contactpersoon (ingevuld door):</w:t>
            </w:r>
          </w:p>
        </w:tc>
        <w:tc>
          <w:tcPr>
            <w:tcW w:w="3890" w:type="dxa"/>
          </w:tcPr>
          <w:p w14:paraId="02492483" w14:textId="77777777" w:rsidR="008233DC" w:rsidRDefault="008233DC"/>
        </w:tc>
      </w:tr>
      <w:tr w:rsidR="008233DC" w14:paraId="10294A3B" w14:textId="77777777" w:rsidTr="00892B62">
        <w:tc>
          <w:tcPr>
            <w:tcW w:w="3529" w:type="dxa"/>
            <w:tcBorders>
              <w:bottom w:val="nil"/>
            </w:tcBorders>
          </w:tcPr>
          <w:p w14:paraId="688D4CEF" w14:textId="77777777" w:rsidR="008233DC" w:rsidRDefault="008233DC">
            <w:r w:rsidRPr="00335B13">
              <w:rPr>
                <w:rFonts w:ascii="Arial" w:hAnsi="Arial" w:cs="Arial"/>
                <w:b/>
                <w:sz w:val="18"/>
                <w:szCs w:val="18"/>
              </w:rPr>
              <w:t>Gegevens werknemer</w:t>
            </w:r>
          </w:p>
        </w:tc>
        <w:tc>
          <w:tcPr>
            <w:tcW w:w="3071" w:type="dxa"/>
          </w:tcPr>
          <w:p w14:paraId="0FCD6BC2" w14:textId="77777777" w:rsidR="008233DC" w:rsidRDefault="008233DC">
            <w:r w:rsidRPr="00335B13">
              <w:rPr>
                <w:rFonts w:ascii="Arial" w:hAnsi="Arial" w:cs="Arial"/>
                <w:sz w:val="18"/>
                <w:szCs w:val="18"/>
              </w:rPr>
              <w:t>Naam Werknemer:</w:t>
            </w:r>
          </w:p>
        </w:tc>
        <w:tc>
          <w:tcPr>
            <w:tcW w:w="3890" w:type="dxa"/>
          </w:tcPr>
          <w:p w14:paraId="56AB996A" w14:textId="77777777" w:rsidR="008233DC" w:rsidRDefault="008233DC"/>
        </w:tc>
      </w:tr>
      <w:tr w:rsidR="008233DC" w14:paraId="2BBA9B4E" w14:textId="77777777" w:rsidTr="00892B62">
        <w:tc>
          <w:tcPr>
            <w:tcW w:w="3529" w:type="dxa"/>
            <w:tcBorders>
              <w:top w:val="nil"/>
              <w:bottom w:val="nil"/>
            </w:tcBorders>
          </w:tcPr>
          <w:p w14:paraId="1B11814B" w14:textId="77777777" w:rsidR="008233DC" w:rsidRDefault="008233DC"/>
        </w:tc>
        <w:tc>
          <w:tcPr>
            <w:tcW w:w="3071" w:type="dxa"/>
          </w:tcPr>
          <w:p w14:paraId="0999D525" w14:textId="77777777" w:rsidR="008233DC" w:rsidRDefault="008233DC">
            <w:r w:rsidRPr="00335B13">
              <w:rPr>
                <w:rFonts w:ascii="Arial" w:hAnsi="Arial" w:cs="Arial"/>
                <w:sz w:val="18"/>
                <w:szCs w:val="18"/>
              </w:rPr>
              <w:t>Adres Werknemer:</w:t>
            </w:r>
          </w:p>
        </w:tc>
        <w:tc>
          <w:tcPr>
            <w:tcW w:w="3890" w:type="dxa"/>
          </w:tcPr>
          <w:p w14:paraId="6D929713" w14:textId="77777777" w:rsidR="008233DC" w:rsidRDefault="008233DC"/>
        </w:tc>
      </w:tr>
      <w:tr w:rsidR="008233DC" w14:paraId="7921BE9A" w14:textId="77777777" w:rsidTr="00892B62">
        <w:tc>
          <w:tcPr>
            <w:tcW w:w="3529" w:type="dxa"/>
            <w:tcBorders>
              <w:top w:val="nil"/>
            </w:tcBorders>
          </w:tcPr>
          <w:p w14:paraId="30E4CC4A" w14:textId="77777777" w:rsidR="008233DC" w:rsidRDefault="008233DC"/>
        </w:tc>
        <w:tc>
          <w:tcPr>
            <w:tcW w:w="3071" w:type="dxa"/>
          </w:tcPr>
          <w:p w14:paraId="547DFB43" w14:textId="77777777" w:rsidR="008233DC" w:rsidRDefault="008233DC">
            <w:r w:rsidRPr="00335B13">
              <w:rPr>
                <w:rFonts w:ascii="Arial" w:hAnsi="Arial" w:cs="Arial"/>
                <w:sz w:val="18"/>
                <w:szCs w:val="18"/>
              </w:rPr>
              <w:t>Postcode en woonplaats:</w:t>
            </w:r>
          </w:p>
        </w:tc>
        <w:tc>
          <w:tcPr>
            <w:tcW w:w="3890" w:type="dxa"/>
          </w:tcPr>
          <w:p w14:paraId="001D2504" w14:textId="77777777" w:rsidR="008233DC" w:rsidRDefault="008233DC"/>
        </w:tc>
      </w:tr>
    </w:tbl>
    <w:p w14:paraId="1E9A03F9" w14:textId="77777777" w:rsidR="008233DC" w:rsidRDefault="008233DC"/>
    <w:tbl>
      <w:tblPr>
        <w:tblStyle w:val="Tabelraster"/>
        <w:tblW w:w="10490" w:type="dxa"/>
        <w:tblInd w:w="-459" w:type="dxa"/>
        <w:tblLook w:val="04A0" w:firstRow="1" w:lastRow="0" w:firstColumn="1" w:lastColumn="0" w:noHBand="0" w:noVBand="1"/>
      </w:tblPr>
      <w:tblGrid>
        <w:gridCol w:w="10490"/>
      </w:tblGrid>
      <w:tr w:rsidR="008233DC" w14:paraId="12131419" w14:textId="77777777" w:rsidTr="00892B62">
        <w:trPr>
          <w:trHeight w:val="737"/>
        </w:trPr>
        <w:tc>
          <w:tcPr>
            <w:tcW w:w="10490" w:type="dxa"/>
          </w:tcPr>
          <w:p w14:paraId="15972A39" w14:textId="77777777" w:rsidR="008233DC" w:rsidRPr="00335B13" w:rsidRDefault="008233DC" w:rsidP="008233DC">
            <w:pPr>
              <w:spacing w:line="278" w:lineRule="auto"/>
              <w:rPr>
                <w:rFonts w:ascii="Arial" w:hAnsi="Arial" w:cs="Arial"/>
                <w:sz w:val="18"/>
                <w:szCs w:val="18"/>
              </w:rPr>
            </w:pPr>
            <w:r w:rsidRPr="00335B13">
              <w:rPr>
                <w:rFonts w:ascii="Arial" w:hAnsi="Arial" w:cs="Arial"/>
                <w:sz w:val="18"/>
                <w:szCs w:val="18"/>
              </w:rPr>
              <w:t>Graag de hieronder gevraagde gegevens invullen.</w:t>
            </w:r>
          </w:p>
          <w:p w14:paraId="633B7A1D" w14:textId="77777777" w:rsidR="008233DC" w:rsidRPr="00335B13" w:rsidRDefault="008233DC" w:rsidP="008233DC">
            <w:pPr>
              <w:spacing w:line="278" w:lineRule="auto"/>
              <w:rPr>
                <w:rFonts w:ascii="Arial" w:hAnsi="Arial" w:cs="Arial"/>
                <w:sz w:val="18"/>
                <w:szCs w:val="18"/>
              </w:rPr>
            </w:pPr>
          </w:p>
          <w:p w14:paraId="7BC88738" w14:textId="77777777" w:rsidR="008233DC" w:rsidRPr="00335B13" w:rsidRDefault="008233DC" w:rsidP="008233DC">
            <w:pPr>
              <w:spacing w:line="278" w:lineRule="auto"/>
              <w:rPr>
                <w:rFonts w:ascii="Arial" w:hAnsi="Arial" w:cs="Arial"/>
                <w:sz w:val="18"/>
                <w:szCs w:val="18"/>
              </w:rPr>
            </w:pPr>
            <w:r w:rsidRPr="00335B13">
              <w:rPr>
                <w:rFonts w:ascii="Arial" w:hAnsi="Arial" w:cs="Arial"/>
                <w:sz w:val="18"/>
                <w:szCs w:val="18"/>
              </w:rPr>
              <w:t xml:space="preserve">Kunt u de hieronder gevraagde gegevens </w:t>
            </w:r>
            <w:r w:rsidRPr="00335B13">
              <w:rPr>
                <w:rFonts w:ascii="Arial" w:hAnsi="Arial" w:cs="Arial"/>
                <w:i/>
                <w:sz w:val="18"/>
                <w:szCs w:val="18"/>
                <w:u w:val="single"/>
              </w:rPr>
              <w:t>niet</w:t>
            </w:r>
            <w:r w:rsidRPr="00335B13">
              <w:rPr>
                <w:rFonts w:ascii="Arial" w:hAnsi="Arial" w:cs="Arial"/>
                <w:sz w:val="18"/>
                <w:szCs w:val="18"/>
              </w:rPr>
              <w:t xml:space="preserve"> aan uw werknemer verstrekken?</w:t>
            </w:r>
          </w:p>
          <w:p w14:paraId="56F863A2" w14:textId="77777777" w:rsidR="008233DC" w:rsidRDefault="008233DC" w:rsidP="008233DC">
            <w:r w:rsidRPr="00335B13">
              <w:rPr>
                <w:rFonts w:ascii="Arial" w:hAnsi="Arial" w:cs="Arial"/>
                <w:sz w:val="18"/>
                <w:szCs w:val="18"/>
              </w:rPr>
              <w:t>Kruis dan het vakje hiernaast aan.</w:t>
            </w:r>
            <w:r w:rsidRPr="00335B13">
              <w:rPr>
                <w:rFonts w:ascii="Arial" w:hAnsi="Arial" w:cs="Arial"/>
                <w:sz w:val="18"/>
                <w:szCs w:val="18"/>
              </w:rPr>
              <w:tab/>
              <w:t xml:space="preserve">  </w:t>
            </w:r>
            <w:r w:rsidRPr="00335B13">
              <w:rPr>
                <w:rFonts w:ascii="Arial" w:hAnsi="Arial" w:cs="Arial"/>
                <w:sz w:val="18"/>
                <w:szCs w:val="18"/>
              </w:rPr>
              <w:sym w:font="Wingdings" w:char="F06F"/>
            </w:r>
          </w:p>
        </w:tc>
      </w:tr>
    </w:tbl>
    <w:p w14:paraId="00F6B92F" w14:textId="77777777" w:rsidR="008233DC" w:rsidRDefault="008233DC"/>
    <w:p w14:paraId="142AF919" w14:textId="77777777" w:rsidR="008233DC" w:rsidRDefault="008233DC" w:rsidP="008233DC">
      <w:pPr>
        <w:jc w:val="center"/>
        <w:rPr>
          <w:rFonts w:ascii="Arial" w:hAnsi="Arial" w:cs="Arial"/>
          <w:b/>
          <w:sz w:val="32"/>
          <w:szCs w:val="32"/>
        </w:rPr>
      </w:pPr>
      <w:r w:rsidRPr="008233DC">
        <w:rPr>
          <w:rFonts w:ascii="Arial" w:hAnsi="Arial" w:cs="Arial"/>
          <w:b/>
          <w:sz w:val="32"/>
          <w:szCs w:val="32"/>
        </w:rPr>
        <w:t>Overlijden</w:t>
      </w:r>
    </w:p>
    <w:tbl>
      <w:tblPr>
        <w:tblStyle w:val="Tabelraster"/>
        <w:tblW w:w="10490" w:type="dxa"/>
        <w:tblInd w:w="-459" w:type="dxa"/>
        <w:tblLook w:val="04A0" w:firstRow="1" w:lastRow="0" w:firstColumn="1" w:lastColumn="0" w:noHBand="0" w:noVBand="1"/>
      </w:tblPr>
      <w:tblGrid>
        <w:gridCol w:w="10490"/>
      </w:tblGrid>
      <w:tr w:rsidR="008233DC" w14:paraId="45711E8C" w14:textId="77777777" w:rsidTr="00892B62">
        <w:trPr>
          <w:trHeight w:val="2985"/>
        </w:trPr>
        <w:tc>
          <w:tcPr>
            <w:tcW w:w="10490" w:type="dxa"/>
          </w:tcPr>
          <w:p w14:paraId="4FA2F053" w14:textId="77777777" w:rsidR="008233DC" w:rsidRPr="00031987" w:rsidRDefault="008233DC" w:rsidP="008233DC">
            <w:pPr>
              <w:pStyle w:val="Lijstalinea"/>
              <w:numPr>
                <w:ilvl w:val="0"/>
                <w:numId w:val="1"/>
              </w:numPr>
              <w:spacing w:line="278" w:lineRule="auto"/>
              <w:rPr>
                <w:rFonts w:ascii="Arial" w:hAnsi="Arial" w:cs="Arial"/>
                <w:sz w:val="18"/>
                <w:szCs w:val="18"/>
              </w:rPr>
            </w:pPr>
            <w:r w:rsidRPr="00031987">
              <w:rPr>
                <w:rFonts w:ascii="Arial" w:hAnsi="Arial" w:cs="Arial"/>
                <w:b/>
                <w:sz w:val="18"/>
                <w:szCs w:val="18"/>
              </w:rPr>
              <w:t xml:space="preserve">Heeft uw bedrijf een </w:t>
            </w:r>
            <w:r w:rsidRPr="00031987">
              <w:rPr>
                <w:rFonts w:ascii="Arial" w:hAnsi="Arial" w:cs="Arial"/>
                <w:b/>
                <w:i/>
                <w:sz w:val="18"/>
                <w:szCs w:val="18"/>
              </w:rPr>
              <w:t>collectieve overlijdensverzekering</w:t>
            </w:r>
            <w:r w:rsidRPr="00031987">
              <w:rPr>
                <w:rFonts w:ascii="Arial" w:hAnsi="Arial" w:cs="Arial"/>
                <w:b/>
                <w:sz w:val="18"/>
                <w:szCs w:val="18"/>
              </w:rPr>
              <w:t xml:space="preserve"> afgesloten?</w:t>
            </w:r>
          </w:p>
          <w:p w14:paraId="38EA86FE" w14:textId="77777777" w:rsidR="008233DC" w:rsidRDefault="008233DC" w:rsidP="008233DC">
            <w:pPr>
              <w:spacing w:line="278" w:lineRule="auto"/>
              <w:rPr>
                <w:rFonts w:ascii="Arial" w:hAnsi="Arial" w:cs="Arial"/>
                <w:sz w:val="18"/>
                <w:szCs w:val="18"/>
              </w:rPr>
            </w:pPr>
          </w:p>
          <w:p w14:paraId="1849908C" w14:textId="77777777" w:rsidR="008233DC" w:rsidRDefault="008233DC" w:rsidP="008233DC">
            <w:pPr>
              <w:spacing w:line="278" w:lineRule="auto"/>
              <w:rPr>
                <w:rFonts w:ascii="Arial" w:hAnsi="Arial" w:cs="Arial"/>
                <w:sz w:val="18"/>
                <w:szCs w:val="18"/>
              </w:rPr>
            </w:pPr>
            <w:r>
              <w:rPr>
                <w:rFonts w:ascii="Arial" w:hAnsi="Arial" w:cs="Arial"/>
                <w:sz w:val="18"/>
                <w:szCs w:val="18"/>
              </w:rPr>
              <w:t xml:space="preserve">Deze verzekering zorgt voor een extra jaarlijkse uitkering (aan de nabestaanden) bij overlijden van de medewerker. Dit is een zogenaamde </w:t>
            </w:r>
            <w:proofErr w:type="spellStart"/>
            <w:r>
              <w:rPr>
                <w:rFonts w:ascii="Arial" w:hAnsi="Arial" w:cs="Arial"/>
                <w:sz w:val="18"/>
                <w:szCs w:val="18"/>
              </w:rPr>
              <w:t>Anw</w:t>
            </w:r>
            <w:proofErr w:type="spellEnd"/>
            <w:r>
              <w:rPr>
                <w:rFonts w:ascii="Arial" w:hAnsi="Arial" w:cs="Arial"/>
                <w:sz w:val="18"/>
                <w:szCs w:val="18"/>
              </w:rPr>
              <w:t>-hiaat verzekering.</w:t>
            </w:r>
          </w:p>
          <w:p w14:paraId="593B0F45" w14:textId="77777777" w:rsidR="008233DC" w:rsidRDefault="008233DC" w:rsidP="008233DC">
            <w:pPr>
              <w:spacing w:line="278" w:lineRule="auto"/>
              <w:rPr>
                <w:rFonts w:ascii="Arial" w:hAnsi="Arial" w:cs="Arial"/>
                <w:sz w:val="18"/>
                <w:szCs w:val="18"/>
              </w:rPr>
            </w:pPr>
          </w:p>
          <w:p w14:paraId="49C59DB0" w14:textId="77777777" w:rsidR="008233DC" w:rsidRDefault="008233DC" w:rsidP="008233DC">
            <w:pPr>
              <w:spacing w:line="278" w:lineRule="auto"/>
              <w:rPr>
                <w:rFonts w:ascii="Arial" w:hAnsi="Arial" w:cs="Arial"/>
                <w:sz w:val="18"/>
                <w:szCs w:val="18"/>
              </w:rPr>
            </w:pPr>
            <w:r w:rsidRPr="00335B13">
              <w:rPr>
                <w:rFonts w:ascii="Arial" w:hAnsi="Arial" w:cs="Arial"/>
                <w:sz w:val="18"/>
                <w:szCs w:val="18"/>
              </w:rPr>
              <w:sym w:font="Wingdings" w:char="F06F"/>
            </w:r>
            <w:r w:rsidRPr="00335B13">
              <w:rPr>
                <w:rFonts w:ascii="Arial" w:hAnsi="Arial" w:cs="Arial"/>
                <w:sz w:val="18"/>
                <w:szCs w:val="18"/>
              </w:rPr>
              <w:t xml:space="preserve"> </w:t>
            </w:r>
            <w:r>
              <w:rPr>
                <w:rFonts w:ascii="Arial" w:hAnsi="Arial" w:cs="Arial"/>
                <w:sz w:val="18"/>
                <w:szCs w:val="18"/>
              </w:rPr>
              <w:t xml:space="preserve">ja             </w:t>
            </w:r>
            <w:r w:rsidRPr="00335B13">
              <w:rPr>
                <w:rFonts w:ascii="Arial" w:hAnsi="Arial" w:cs="Arial"/>
                <w:sz w:val="18"/>
                <w:szCs w:val="18"/>
              </w:rPr>
              <w:t xml:space="preserve"> </w:t>
            </w:r>
            <w:r w:rsidRPr="00335B13">
              <w:rPr>
                <w:rFonts w:ascii="Arial" w:hAnsi="Arial" w:cs="Arial"/>
                <w:sz w:val="18"/>
                <w:szCs w:val="18"/>
              </w:rPr>
              <w:sym w:font="Wingdings" w:char="F06F"/>
            </w:r>
            <w:r w:rsidRPr="00335B13">
              <w:rPr>
                <w:rFonts w:ascii="Arial" w:hAnsi="Arial" w:cs="Arial"/>
                <w:sz w:val="18"/>
                <w:szCs w:val="18"/>
              </w:rPr>
              <w:t xml:space="preserve"> </w:t>
            </w:r>
            <w:r>
              <w:rPr>
                <w:rFonts w:ascii="Arial" w:hAnsi="Arial" w:cs="Arial"/>
                <w:sz w:val="18"/>
                <w:szCs w:val="18"/>
              </w:rPr>
              <w:t xml:space="preserve">nee, medewerker sluit op vrijwillige basis een </w:t>
            </w:r>
            <w:proofErr w:type="spellStart"/>
            <w:r>
              <w:rPr>
                <w:rFonts w:ascii="Arial" w:hAnsi="Arial" w:cs="Arial"/>
                <w:sz w:val="18"/>
                <w:szCs w:val="18"/>
              </w:rPr>
              <w:t>ANW-hiaatverzekering</w:t>
            </w:r>
            <w:proofErr w:type="spellEnd"/>
            <w:r>
              <w:rPr>
                <w:rFonts w:ascii="Arial" w:hAnsi="Arial" w:cs="Arial"/>
                <w:sz w:val="18"/>
                <w:szCs w:val="18"/>
              </w:rPr>
              <w:t xml:space="preserve"> af.</w:t>
            </w:r>
            <w:r w:rsidRPr="00335B13">
              <w:rPr>
                <w:rFonts w:ascii="Arial" w:hAnsi="Arial" w:cs="Arial"/>
                <w:sz w:val="18"/>
                <w:szCs w:val="18"/>
              </w:rPr>
              <w:t xml:space="preserve"> </w:t>
            </w:r>
          </w:p>
          <w:p w14:paraId="3D3F37B0" w14:textId="77777777" w:rsidR="008233DC" w:rsidRDefault="008233DC" w:rsidP="008233DC">
            <w:pPr>
              <w:spacing w:line="278" w:lineRule="auto"/>
              <w:rPr>
                <w:rFonts w:ascii="Arial" w:hAnsi="Arial" w:cs="Arial"/>
                <w:sz w:val="18"/>
                <w:szCs w:val="18"/>
              </w:rPr>
            </w:pPr>
          </w:p>
          <w:p w14:paraId="3D48311B" w14:textId="77777777" w:rsidR="008233DC" w:rsidRDefault="008233DC" w:rsidP="008233DC">
            <w:pPr>
              <w:spacing w:line="278" w:lineRule="auto"/>
              <w:rPr>
                <w:rFonts w:ascii="Arial" w:hAnsi="Arial" w:cs="Arial"/>
                <w:b/>
                <w:sz w:val="18"/>
                <w:szCs w:val="18"/>
              </w:rPr>
            </w:pPr>
            <w:r>
              <w:rPr>
                <w:rFonts w:ascii="Arial" w:hAnsi="Arial" w:cs="Arial"/>
                <w:b/>
                <w:sz w:val="18"/>
                <w:szCs w:val="18"/>
              </w:rPr>
              <w:t>Is deze medewerker verzekerd door een ANW-hiaat verzekering?</w:t>
            </w:r>
          </w:p>
          <w:p w14:paraId="1590AE4E" w14:textId="77777777" w:rsidR="008233DC" w:rsidRDefault="008233DC" w:rsidP="008233DC">
            <w:pPr>
              <w:spacing w:line="278" w:lineRule="auto"/>
              <w:rPr>
                <w:rFonts w:ascii="Arial" w:hAnsi="Arial" w:cs="Arial"/>
                <w:b/>
                <w:sz w:val="18"/>
                <w:szCs w:val="18"/>
              </w:rPr>
            </w:pPr>
          </w:p>
          <w:p w14:paraId="6A7BA37A" w14:textId="77777777" w:rsidR="008233DC" w:rsidRPr="001442A6" w:rsidRDefault="008233DC" w:rsidP="008233DC">
            <w:pPr>
              <w:spacing w:line="278" w:lineRule="auto"/>
              <w:rPr>
                <w:rFonts w:ascii="Arial" w:hAnsi="Arial" w:cs="Arial"/>
                <w:sz w:val="18"/>
                <w:szCs w:val="18"/>
              </w:rPr>
            </w:pPr>
            <w:r w:rsidRPr="00335B13">
              <w:rPr>
                <w:rFonts w:ascii="Arial" w:hAnsi="Arial" w:cs="Arial"/>
                <w:sz w:val="18"/>
                <w:szCs w:val="18"/>
              </w:rPr>
              <w:sym w:font="Wingdings" w:char="F06F"/>
            </w:r>
            <w:r w:rsidRPr="00335B13">
              <w:rPr>
                <w:rFonts w:ascii="Arial" w:hAnsi="Arial" w:cs="Arial"/>
                <w:sz w:val="18"/>
                <w:szCs w:val="18"/>
              </w:rPr>
              <w:t xml:space="preserve"> </w:t>
            </w:r>
            <w:r>
              <w:rPr>
                <w:rFonts w:ascii="Arial" w:hAnsi="Arial" w:cs="Arial"/>
                <w:sz w:val="18"/>
                <w:szCs w:val="18"/>
              </w:rPr>
              <w:t xml:space="preserve">ja             </w:t>
            </w:r>
            <w:r w:rsidRPr="00335B13">
              <w:rPr>
                <w:rFonts w:ascii="Arial" w:hAnsi="Arial" w:cs="Arial"/>
                <w:sz w:val="18"/>
                <w:szCs w:val="18"/>
              </w:rPr>
              <w:sym w:font="Wingdings" w:char="F06F"/>
            </w:r>
            <w:r w:rsidRPr="00335B13">
              <w:rPr>
                <w:rFonts w:ascii="Arial" w:hAnsi="Arial" w:cs="Arial"/>
                <w:sz w:val="18"/>
                <w:szCs w:val="18"/>
              </w:rPr>
              <w:t xml:space="preserve"> </w:t>
            </w:r>
            <w:r>
              <w:rPr>
                <w:rFonts w:ascii="Arial" w:hAnsi="Arial" w:cs="Arial"/>
                <w:sz w:val="18"/>
                <w:szCs w:val="18"/>
              </w:rPr>
              <w:t>nee</w:t>
            </w:r>
            <w:r w:rsidRPr="00335B13">
              <w:rPr>
                <w:rFonts w:ascii="Arial" w:hAnsi="Arial" w:cs="Arial"/>
                <w:sz w:val="18"/>
                <w:szCs w:val="18"/>
              </w:rPr>
              <w:t xml:space="preserve"> </w:t>
            </w:r>
            <w:r w:rsidRPr="001442A6">
              <w:rPr>
                <w:rFonts w:ascii="Arial" w:hAnsi="Arial" w:cs="Arial"/>
                <w:sz w:val="18"/>
                <w:szCs w:val="18"/>
              </w:rPr>
              <w:t>(ga naar vraag 2)</w:t>
            </w:r>
          </w:p>
          <w:p w14:paraId="243B618E" w14:textId="77777777" w:rsidR="008233DC" w:rsidRPr="00335B13" w:rsidRDefault="008233DC" w:rsidP="008233DC">
            <w:pPr>
              <w:spacing w:line="278" w:lineRule="auto"/>
              <w:rPr>
                <w:rFonts w:ascii="Arial" w:hAnsi="Arial" w:cs="Arial"/>
                <w:sz w:val="18"/>
                <w:szCs w:val="18"/>
              </w:rPr>
            </w:pPr>
          </w:p>
          <w:p w14:paraId="151A3D16" w14:textId="77777777" w:rsidR="008233DC" w:rsidRPr="00CE749C" w:rsidRDefault="008233DC" w:rsidP="008233DC">
            <w:pPr>
              <w:spacing w:line="278" w:lineRule="auto"/>
              <w:rPr>
                <w:rFonts w:ascii="Arial" w:hAnsi="Arial" w:cs="Arial"/>
                <w:b/>
                <w:sz w:val="18"/>
                <w:szCs w:val="18"/>
              </w:rPr>
            </w:pPr>
            <w:r w:rsidRPr="00CE749C">
              <w:rPr>
                <w:rFonts w:ascii="Arial" w:hAnsi="Arial" w:cs="Arial"/>
                <w:b/>
                <w:sz w:val="18"/>
                <w:szCs w:val="18"/>
              </w:rPr>
              <w:t>Hoe hoog is de jaarlijkse uitkering en wanneer vangt deze aan</w:t>
            </w:r>
            <w:r>
              <w:rPr>
                <w:rFonts w:ascii="Arial" w:hAnsi="Arial" w:cs="Arial"/>
                <w:b/>
                <w:sz w:val="18"/>
                <w:szCs w:val="18"/>
              </w:rPr>
              <w:t>?</w:t>
            </w:r>
          </w:p>
          <w:p w14:paraId="2AA626D2" w14:textId="77777777" w:rsidR="008233DC" w:rsidRDefault="008233DC" w:rsidP="008233DC">
            <w:pPr>
              <w:spacing w:line="278" w:lineRule="auto"/>
              <w:rPr>
                <w:rFonts w:ascii="Arial" w:hAnsi="Arial" w:cs="Arial"/>
                <w:sz w:val="18"/>
                <w:szCs w:val="18"/>
              </w:rPr>
            </w:pPr>
          </w:p>
          <w:p w14:paraId="432C181C" w14:textId="77777777" w:rsidR="008233DC" w:rsidRPr="00031987" w:rsidRDefault="008233DC" w:rsidP="008233DC">
            <w:pPr>
              <w:spacing w:line="278" w:lineRule="auto"/>
              <w:rPr>
                <w:rFonts w:ascii="Arial" w:hAnsi="Arial" w:cs="Arial"/>
                <w:sz w:val="18"/>
                <w:szCs w:val="18"/>
              </w:rPr>
            </w:pPr>
            <w:r w:rsidRPr="00031987">
              <w:rPr>
                <w:rFonts w:ascii="Arial" w:hAnsi="Arial" w:cs="Arial"/>
                <w:sz w:val="18"/>
                <w:szCs w:val="18"/>
              </w:rPr>
              <w:t>Hoogte uitkerin</w:t>
            </w:r>
            <w:r>
              <w:rPr>
                <w:rFonts w:ascii="Arial" w:hAnsi="Arial" w:cs="Arial"/>
                <w:sz w:val="18"/>
                <w:szCs w:val="18"/>
              </w:rPr>
              <w:t xml:space="preserve">g </w:t>
            </w:r>
            <w:r w:rsidRPr="00031987">
              <w:rPr>
                <w:rFonts w:ascii="Arial" w:hAnsi="Arial" w:cs="Arial"/>
                <w:sz w:val="18"/>
                <w:szCs w:val="18"/>
              </w:rPr>
              <w:t xml:space="preserve"> </w:t>
            </w:r>
            <w:r>
              <w:rPr>
                <w:rFonts w:ascii="Arial" w:hAnsi="Arial" w:cs="Arial"/>
                <w:sz w:val="18"/>
                <w:szCs w:val="18"/>
              </w:rPr>
              <w:t>€ ….</w:t>
            </w:r>
            <w:r w:rsidRPr="00031987">
              <w:rPr>
                <w:rFonts w:ascii="Arial" w:hAnsi="Arial" w:cs="Arial"/>
                <w:sz w:val="18"/>
                <w:szCs w:val="18"/>
              </w:rPr>
              <w:t>……</w:t>
            </w:r>
            <w:r>
              <w:rPr>
                <w:rFonts w:ascii="Arial" w:hAnsi="Arial" w:cs="Arial"/>
                <w:sz w:val="18"/>
                <w:szCs w:val="18"/>
              </w:rPr>
              <w:t>….. per jaar</w:t>
            </w:r>
          </w:p>
          <w:p w14:paraId="0DA5D180" w14:textId="77777777" w:rsidR="008233DC" w:rsidRPr="00335B13" w:rsidRDefault="008233DC" w:rsidP="008233DC">
            <w:pPr>
              <w:spacing w:line="278" w:lineRule="auto"/>
              <w:rPr>
                <w:rFonts w:ascii="Arial" w:hAnsi="Arial" w:cs="Arial"/>
                <w:sz w:val="18"/>
                <w:szCs w:val="18"/>
              </w:rPr>
            </w:pPr>
            <w:r>
              <w:rPr>
                <w:rFonts w:ascii="Arial" w:hAnsi="Arial" w:cs="Arial"/>
                <w:sz w:val="18"/>
                <w:szCs w:val="18"/>
              </w:rPr>
              <w:br/>
              <w:t>De uitkering uit de Anw-hiaatverzekering start:</w:t>
            </w:r>
            <w:r w:rsidRPr="00335B13">
              <w:rPr>
                <w:rFonts w:ascii="Arial" w:hAnsi="Arial" w:cs="Arial"/>
                <w:sz w:val="18"/>
                <w:szCs w:val="18"/>
              </w:rPr>
              <w:t xml:space="preserve">  </w:t>
            </w:r>
            <w:r>
              <w:rPr>
                <w:rFonts w:ascii="Arial" w:hAnsi="Arial" w:cs="Arial"/>
                <w:sz w:val="18"/>
                <w:szCs w:val="18"/>
              </w:rPr>
              <w:br/>
            </w:r>
            <w:r w:rsidRPr="00335B13">
              <w:rPr>
                <w:rFonts w:ascii="Arial" w:hAnsi="Arial" w:cs="Arial"/>
                <w:sz w:val="18"/>
                <w:szCs w:val="18"/>
              </w:rPr>
              <w:sym w:font="Wingdings" w:char="F06F"/>
            </w:r>
            <w:r w:rsidRPr="00335B13">
              <w:rPr>
                <w:rFonts w:ascii="Arial" w:hAnsi="Arial" w:cs="Arial"/>
                <w:sz w:val="18"/>
                <w:szCs w:val="18"/>
              </w:rPr>
              <w:t xml:space="preserve"> </w:t>
            </w:r>
            <w:r>
              <w:rPr>
                <w:rFonts w:ascii="Arial" w:hAnsi="Arial" w:cs="Arial"/>
                <w:sz w:val="18"/>
                <w:szCs w:val="18"/>
              </w:rPr>
              <w:t>direct na het overlijden van de werknemer;    of</w:t>
            </w:r>
          </w:p>
          <w:p w14:paraId="2D62E17C" w14:textId="77777777" w:rsidR="008233DC" w:rsidRPr="00892B62" w:rsidRDefault="008233DC" w:rsidP="00892B62">
            <w:pPr>
              <w:spacing w:line="278" w:lineRule="auto"/>
              <w:rPr>
                <w:rFonts w:ascii="Arial" w:hAnsi="Arial" w:cs="Arial"/>
                <w:sz w:val="18"/>
                <w:szCs w:val="18"/>
              </w:rPr>
            </w:pPr>
            <w:r w:rsidRPr="00335B13">
              <w:rPr>
                <w:rFonts w:ascii="Arial" w:hAnsi="Arial" w:cs="Arial"/>
                <w:sz w:val="18"/>
                <w:szCs w:val="18"/>
              </w:rPr>
              <w:sym w:font="Wingdings" w:char="F06F"/>
            </w:r>
            <w:r>
              <w:rPr>
                <w:rFonts w:ascii="Arial" w:hAnsi="Arial" w:cs="Arial"/>
                <w:sz w:val="18"/>
                <w:szCs w:val="18"/>
              </w:rPr>
              <w:t xml:space="preserve"> op het moment dat het jongste kind de leeftijd van 18 jaar bereikt.</w:t>
            </w:r>
          </w:p>
        </w:tc>
      </w:tr>
    </w:tbl>
    <w:p w14:paraId="1FADCC29" w14:textId="77777777" w:rsidR="008233DC" w:rsidRDefault="008233DC" w:rsidP="008233DC">
      <w:pPr>
        <w:rPr>
          <w:rFonts w:ascii="Arial" w:hAnsi="Arial" w:cs="Arial"/>
          <w:b/>
        </w:rPr>
      </w:pPr>
    </w:p>
    <w:p w14:paraId="697DF890" w14:textId="77777777" w:rsidR="00892B62" w:rsidRDefault="00892B62" w:rsidP="00892B62">
      <w:pPr>
        <w:jc w:val="center"/>
        <w:rPr>
          <w:rFonts w:ascii="Arial" w:hAnsi="Arial" w:cs="Arial"/>
          <w:b/>
          <w:sz w:val="32"/>
          <w:szCs w:val="32"/>
        </w:rPr>
      </w:pPr>
      <w:r w:rsidRPr="00892B62">
        <w:rPr>
          <w:rFonts w:ascii="Arial" w:hAnsi="Arial" w:cs="Arial"/>
          <w:b/>
          <w:sz w:val="32"/>
          <w:szCs w:val="32"/>
        </w:rPr>
        <w:t>Arbeidsongeschiktheid</w:t>
      </w:r>
    </w:p>
    <w:tbl>
      <w:tblPr>
        <w:tblStyle w:val="Tabelraster"/>
        <w:tblW w:w="10490" w:type="dxa"/>
        <w:tblInd w:w="-459" w:type="dxa"/>
        <w:tblLook w:val="04A0" w:firstRow="1" w:lastRow="0" w:firstColumn="1" w:lastColumn="0" w:noHBand="0" w:noVBand="1"/>
      </w:tblPr>
      <w:tblGrid>
        <w:gridCol w:w="10490"/>
      </w:tblGrid>
      <w:tr w:rsidR="00892B62" w14:paraId="4D120BD9" w14:textId="77777777" w:rsidTr="00892B62">
        <w:trPr>
          <w:trHeight w:val="60"/>
        </w:trPr>
        <w:tc>
          <w:tcPr>
            <w:tcW w:w="10490" w:type="dxa"/>
          </w:tcPr>
          <w:p w14:paraId="20B5AAF2" w14:textId="77777777" w:rsidR="00892B62" w:rsidRPr="00892B62" w:rsidRDefault="00892B62" w:rsidP="00892B62">
            <w:pPr>
              <w:spacing w:line="278" w:lineRule="auto"/>
              <w:rPr>
                <w:rFonts w:ascii="Arial" w:hAnsi="Arial" w:cs="Arial"/>
                <w:b/>
                <w:sz w:val="18"/>
                <w:szCs w:val="18"/>
              </w:rPr>
            </w:pPr>
            <w:r w:rsidRPr="00892B62">
              <w:rPr>
                <w:rFonts w:ascii="Arial" w:hAnsi="Arial" w:cs="Arial"/>
                <w:b/>
                <w:sz w:val="18"/>
                <w:szCs w:val="18"/>
              </w:rPr>
              <w:t xml:space="preserve">2. De eerste twee ziektejaren: </w:t>
            </w:r>
          </w:p>
          <w:p w14:paraId="746BB857" w14:textId="77777777" w:rsidR="00892B62" w:rsidRPr="00892B62" w:rsidRDefault="00892B62" w:rsidP="00892B62">
            <w:pPr>
              <w:spacing w:line="278" w:lineRule="auto"/>
              <w:rPr>
                <w:rFonts w:ascii="Arial" w:hAnsi="Arial" w:cs="Arial"/>
                <w:b/>
                <w:sz w:val="18"/>
                <w:szCs w:val="18"/>
              </w:rPr>
            </w:pPr>
            <w:r w:rsidRPr="00892B62">
              <w:rPr>
                <w:rFonts w:ascii="Arial" w:hAnsi="Arial" w:cs="Arial"/>
                <w:b/>
                <w:sz w:val="18"/>
                <w:szCs w:val="18"/>
              </w:rPr>
              <w:t xml:space="preserve">Als werkgever bent u verplicht om uw werknemer door te betalen tijdens de eerste twee jaren van ziekte. Het uitkeringspercentage is afhankelijk van de CAO waaronder uw bedrijf valt, of van de afspraken die u met uw werknemer gemaakt heeft. U betaalt in het eerste jaar minimaal 70% van het loon door (en minimaal het minimumloon). In het tweede jaar betaalt u tevens minimaal 70% van het loon. </w:t>
            </w:r>
          </w:p>
          <w:p w14:paraId="638BC4CF" w14:textId="77777777" w:rsidR="00892B62" w:rsidRPr="00892B62" w:rsidRDefault="00892B62" w:rsidP="00892B62">
            <w:pPr>
              <w:spacing w:line="278" w:lineRule="auto"/>
              <w:rPr>
                <w:rFonts w:ascii="Arial" w:hAnsi="Arial" w:cs="Arial"/>
                <w:sz w:val="18"/>
                <w:szCs w:val="18"/>
              </w:rPr>
            </w:pPr>
          </w:p>
          <w:p w14:paraId="040A25ED" w14:textId="77777777" w:rsidR="00892B62" w:rsidRDefault="00892B62" w:rsidP="00892B62">
            <w:pPr>
              <w:spacing w:line="278" w:lineRule="auto"/>
              <w:rPr>
                <w:rFonts w:ascii="Arial" w:hAnsi="Arial" w:cs="Arial"/>
                <w:b/>
                <w:sz w:val="18"/>
                <w:szCs w:val="18"/>
              </w:rPr>
            </w:pPr>
            <w:r w:rsidRPr="00892B62">
              <w:rPr>
                <w:rFonts w:ascii="Arial" w:hAnsi="Arial" w:cs="Arial"/>
                <w:b/>
                <w:sz w:val="18"/>
                <w:szCs w:val="18"/>
              </w:rPr>
              <w:t>Welke verdeling geldt binnen uw bedrijf voor de wettelijke loondoorbetalingtermijn in de eerste twee ziektejaren, als uw werknemer niet werkt?</w:t>
            </w:r>
          </w:p>
          <w:p w14:paraId="145D97B8" w14:textId="77777777" w:rsidR="00892B62" w:rsidRPr="00892B62" w:rsidRDefault="00892B62" w:rsidP="00892B62">
            <w:pPr>
              <w:spacing w:line="278" w:lineRule="auto"/>
              <w:rPr>
                <w:rFonts w:ascii="Arial" w:hAnsi="Arial" w:cs="Arial"/>
                <w:b/>
                <w:sz w:val="18"/>
                <w:szCs w:val="18"/>
              </w:rPr>
            </w:pPr>
          </w:p>
          <w:p w14:paraId="65921E2C" w14:textId="77777777" w:rsidR="00892B62" w:rsidRPr="00892B62" w:rsidRDefault="00892B62" w:rsidP="00892B62">
            <w:pPr>
              <w:spacing w:line="278" w:lineRule="auto"/>
              <w:rPr>
                <w:rFonts w:ascii="Arial" w:hAnsi="Arial" w:cs="Arial"/>
                <w:sz w:val="18"/>
                <w:szCs w:val="18"/>
              </w:rPr>
            </w:pPr>
            <w:r>
              <w:rPr>
                <w:rFonts w:ascii="Arial" w:hAnsi="Arial" w:cs="Arial"/>
                <w:b/>
                <w:sz w:val="18"/>
                <w:szCs w:val="18"/>
              </w:rPr>
              <w:t xml:space="preserve">                </w:t>
            </w:r>
            <w:r>
              <w:rPr>
                <w:rFonts w:ascii="Arial" w:hAnsi="Arial" w:cs="Arial"/>
                <w:sz w:val="18"/>
                <w:szCs w:val="18"/>
              </w:rPr>
              <w:t>Eerste half jaar            Tweede half jaar</w:t>
            </w:r>
          </w:p>
          <w:p w14:paraId="319C5DE5" w14:textId="77777777" w:rsidR="00892B62" w:rsidRDefault="00892B62" w:rsidP="00892B62">
            <w:pPr>
              <w:spacing w:line="278" w:lineRule="auto"/>
              <w:rPr>
                <w:rFonts w:ascii="Arial" w:hAnsi="Arial" w:cs="Arial"/>
                <w:sz w:val="18"/>
                <w:szCs w:val="18"/>
              </w:rPr>
            </w:pPr>
            <w:r>
              <w:rPr>
                <w:rFonts w:ascii="Arial" w:hAnsi="Arial" w:cs="Arial"/>
                <w:sz w:val="18"/>
                <w:szCs w:val="18"/>
              </w:rPr>
              <w:t>Jaar 1              …%                               …%</w:t>
            </w:r>
          </w:p>
          <w:p w14:paraId="56CAE0D9" w14:textId="77777777" w:rsidR="00892B62" w:rsidRPr="00892B62" w:rsidRDefault="00892B62" w:rsidP="00892B62">
            <w:pPr>
              <w:spacing w:line="278" w:lineRule="auto"/>
              <w:rPr>
                <w:rFonts w:ascii="Arial" w:hAnsi="Arial" w:cs="Arial"/>
                <w:sz w:val="18"/>
                <w:szCs w:val="18"/>
              </w:rPr>
            </w:pPr>
            <w:r>
              <w:rPr>
                <w:rFonts w:ascii="Arial" w:hAnsi="Arial" w:cs="Arial"/>
                <w:sz w:val="18"/>
                <w:szCs w:val="18"/>
              </w:rPr>
              <w:t>Jaar 2              …%                               …%</w:t>
            </w:r>
          </w:p>
          <w:p w14:paraId="4020C9B0" w14:textId="77777777" w:rsidR="00892B62" w:rsidRPr="00892B62" w:rsidRDefault="00892B62" w:rsidP="00892B62">
            <w:pPr>
              <w:spacing w:line="278" w:lineRule="auto"/>
              <w:rPr>
                <w:rFonts w:ascii="Arial" w:hAnsi="Arial" w:cs="Arial"/>
                <w:sz w:val="18"/>
                <w:szCs w:val="18"/>
              </w:rPr>
            </w:pPr>
          </w:p>
          <w:p w14:paraId="44E62B25" w14:textId="77777777" w:rsidR="00892B62" w:rsidRDefault="00892B62" w:rsidP="00892B62">
            <w:pPr>
              <w:spacing w:line="278" w:lineRule="auto"/>
              <w:rPr>
                <w:rFonts w:ascii="Arial" w:hAnsi="Arial" w:cs="Arial"/>
              </w:rPr>
            </w:pPr>
            <w:r w:rsidRPr="00892B62">
              <w:rPr>
                <w:rFonts w:ascii="Arial" w:hAnsi="Arial" w:cs="Arial"/>
                <w:sz w:val="18"/>
                <w:szCs w:val="18"/>
              </w:rPr>
              <w:t>De loondoorbetaling is een percentage van:</w:t>
            </w:r>
            <w:r>
              <w:rPr>
                <w:rFonts w:ascii="Arial" w:hAnsi="Arial" w:cs="Arial"/>
                <w:sz w:val="18"/>
                <w:szCs w:val="18"/>
              </w:rPr>
              <w:t xml:space="preserve">                     </w:t>
            </w:r>
            <w:r w:rsidRPr="00892B62">
              <w:rPr>
                <w:rFonts w:ascii="Arial" w:hAnsi="Arial" w:cs="Arial"/>
                <w:sz w:val="18"/>
                <w:szCs w:val="18"/>
              </w:rPr>
              <w:sym w:font="Wingdings" w:char="F06F"/>
            </w:r>
            <w:r w:rsidRPr="00892B62">
              <w:rPr>
                <w:rFonts w:ascii="Arial" w:hAnsi="Arial" w:cs="Arial"/>
                <w:sz w:val="18"/>
                <w:szCs w:val="18"/>
              </w:rPr>
              <w:t xml:space="preserve"> het salaris </w:t>
            </w:r>
            <w:r>
              <w:rPr>
                <w:rFonts w:ascii="Arial" w:hAnsi="Arial" w:cs="Arial"/>
                <w:sz w:val="18"/>
                <w:szCs w:val="18"/>
              </w:rPr>
              <w:t xml:space="preserve">    </w:t>
            </w:r>
            <w:r w:rsidRPr="00892B62">
              <w:rPr>
                <w:rFonts w:ascii="Arial" w:hAnsi="Arial" w:cs="Arial"/>
                <w:sz w:val="18"/>
                <w:szCs w:val="18"/>
              </w:rPr>
              <w:t>of</w:t>
            </w:r>
            <w:r>
              <w:rPr>
                <w:rFonts w:ascii="Arial" w:hAnsi="Arial" w:cs="Arial"/>
                <w:sz w:val="18"/>
                <w:szCs w:val="18"/>
              </w:rPr>
              <w:t xml:space="preserve">       </w:t>
            </w:r>
            <w:r w:rsidRPr="00892B62">
              <w:rPr>
                <w:rFonts w:ascii="Arial" w:hAnsi="Arial" w:cs="Arial"/>
                <w:sz w:val="18"/>
                <w:szCs w:val="18"/>
              </w:rPr>
              <w:sym w:font="Wingdings" w:char="F06F"/>
            </w:r>
            <w:r w:rsidRPr="00892B62">
              <w:rPr>
                <w:rFonts w:ascii="Arial" w:hAnsi="Arial" w:cs="Arial"/>
                <w:sz w:val="18"/>
                <w:szCs w:val="18"/>
              </w:rPr>
              <w:t xml:space="preserve"> </w:t>
            </w:r>
            <w:r>
              <w:rPr>
                <w:rFonts w:ascii="Arial" w:hAnsi="Arial" w:cs="Arial"/>
                <w:sz w:val="18"/>
                <w:szCs w:val="18"/>
              </w:rPr>
              <w:t xml:space="preserve">het salaris gemaximeerd </w:t>
            </w:r>
            <w:r w:rsidRPr="00892B62">
              <w:rPr>
                <w:rFonts w:ascii="Arial" w:hAnsi="Arial" w:cs="Arial"/>
                <w:sz w:val="18"/>
                <w:szCs w:val="18"/>
              </w:rPr>
              <w:t>op de WIA-loongrens</w:t>
            </w:r>
            <w:r w:rsidRPr="00892B62" w:rsidDel="009A1909">
              <w:rPr>
                <w:rFonts w:ascii="Arial" w:hAnsi="Arial" w:cs="Arial"/>
                <w:sz w:val="18"/>
                <w:szCs w:val="18"/>
              </w:rPr>
              <w:t xml:space="preserve"> </w:t>
            </w:r>
          </w:p>
        </w:tc>
      </w:tr>
      <w:tr w:rsidR="00892B62" w14:paraId="6BAADF5C" w14:textId="77777777" w:rsidTr="00CD7CC6">
        <w:trPr>
          <w:trHeight w:val="2409"/>
        </w:trPr>
        <w:tc>
          <w:tcPr>
            <w:tcW w:w="10485" w:type="dxa"/>
          </w:tcPr>
          <w:p w14:paraId="485D62C4" w14:textId="77777777" w:rsidR="00892B62" w:rsidRPr="00892B62" w:rsidRDefault="00892B62" w:rsidP="00892B62">
            <w:pPr>
              <w:spacing w:line="278" w:lineRule="auto"/>
              <w:rPr>
                <w:rFonts w:ascii="Arial" w:hAnsi="Arial" w:cs="Arial"/>
                <w:sz w:val="18"/>
                <w:szCs w:val="18"/>
              </w:rPr>
            </w:pPr>
            <w:r w:rsidRPr="00892B62">
              <w:rPr>
                <w:rFonts w:ascii="Arial" w:hAnsi="Arial" w:cs="Arial"/>
                <w:b/>
                <w:sz w:val="18"/>
                <w:szCs w:val="18"/>
              </w:rPr>
              <w:lastRenderedPageBreak/>
              <w:t>2.</w:t>
            </w:r>
            <w:r w:rsidRPr="00892B62">
              <w:rPr>
                <w:rFonts w:ascii="Arial" w:hAnsi="Arial" w:cs="Arial"/>
                <w:sz w:val="18"/>
                <w:szCs w:val="18"/>
              </w:rPr>
              <w:t xml:space="preserve"> </w:t>
            </w:r>
            <w:r w:rsidRPr="00892B62">
              <w:rPr>
                <w:rFonts w:ascii="Arial" w:hAnsi="Arial" w:cs="Arial"/>
                <w:b/>
                <w:sz w:val="18"/>
                <w:szCs w:val="18"/>
              </w:rPr>
              <w:t xml:space="preserve">Na twee jaar ziekte treedt de wet WIA in werking. Uw werknemer ontvangt dan, afhankelijk van de mate van arbeidsongeschiktheid, een uitkering van het UWV. Ondanks deze uitkering is er vaak sprake van een grote  inkomensterugval. Daarom sluiten veel werkgevers een aanvullende WIA-verzekering voor hun werknemers. Dit is in veel </w:t>
            </w:r>
            <w:proofErr w:type="spellStart"/>
            <w:r w:rsidRPr="00892B62">
              <w:rPr>
                <w:rFonts w:ascii="Arial" w:hAnsi="Arial" w:cs="Arial"/>
                <w:b/>
                <w:sz w:val="18"/>
                <w:szCs w:val="18"/>
              </w:rPr>
              <w:t>CAO-regelingen</w:t>
            </w:r>
            <w:proofErr w:type="spellEnd"/>
            <w:r w:rsidRPr="00892B62">
              <w:rPr>
                <w:rFonts w:ascii="Arial" w:hAnsi="Arial" w:cs="Arial"/>
                <w:b/>
                <w:sz w:val="18"/>
                <w:szCs w:val="18"/>
              </w:rPr>
              <w:t xml:space="preserve"> ook verplicht.</w:t>
            </w:r>
          </w:p>
          <w:p w14:paraId="41A2D85D" w14:textId="77777777" w:rsidR="00892B62" w:rsidRPr="00892B62" w:rsidRDefault="00892B62" w:rsidP="00892B62">
            <w:pPr>
              <w:spacing w:line="278" w:lineRule="auto"/>
              <w:rPr>
                <w:rFonts w:ascii="Arial" w:hAnsi="Arial" w:cs="Arial"/>
                <w:sz w:val="18"/>
                <w:szCs w:val="18"/>
              </w:rPr>
            </w:pPr>
          </w:p>
          <w:p w14:paraId="1F53357D" w14:textId="77777777" w:rsidR="00892B62" w:rsidRPr="00892B62" w:rsidRDefault="00892B62" w:rsidP="00892B62">
            <w:pPr>
              <w:spacing w:line="278" w:lineRule="auto"/>
              <w:rPr>
                <w:rFonts w:ascii="Arial" w:hAnsi="Arial" w:cs="Arial"/>
                <w:b/>
                <w:sz w:val="18"/>
                <w:szCs w:val="18"/>
              </w:rPr>
            </w:pPr>
            <w:r w:rsidRPr="00892B62">
              <w:rPr>
                <w:rFonts w:ascii="Arial" w:hAnsi="Arial" w:cs="Arial"/>
                <w:b/>
                <w:sz w:val="18"/>
                <w:szCs w:val="18"/>
              </w:rPr>
              <w:t>Heeft u voor uw werknemers een collectieve aanvullende WIA-verzekering gesloten?</w:t>
            </w:r>
          </w:p>
          <w:p w14:paraId="5637BDBF" w14:textId="77777777" w:rsidR="00892B62" w:rsidRPr="00892B62" w:rsidRDefault="00892B62" w:rsidP="00892B62">
            <w:pPr>
              <w:spacing w:line="278" w:lineRule="auto"/>
              <w:rPr>
                <w:rFonts w:ascii="Arial" w:hAnsi="Arial" w:cs="Arial"/>
                <w:sz w:val="18"/>
                <w:szCs w:val="18"/>
              </w:rPr>
            </w:pPr>
            <w:r w:rsidRPr="00892B62">
              <w:rPr>
                <w:rFonts w:ascii="Arial" w:hAnsi="Arial" w:cs="Arial"/>
                <w:sz w:val="18"/>
                <w:szCs w:val="18"/>
              </w:rPr>
              <w:t xml:space="preserve">Dit kan zijn als onderdeel van de pensioenregeling. Of rechtstreeks bij uw arbeidsongeschiktheidsverzekeraar. </w:t>
            </w:r>
          </w:p>
          <w:p w14:paraId="33773136" w14:textId="77777777" w:rsidR="00892B62" w:rsidRPr="00892B62" w:rsidRDefault="00892B62" w:rsidP="00892B62">
            <w:pPr>
              <w:spacing w:line="278" w:lineRule="auto"/>
              <w:rPr>
                <w:rFonts w:ascii="Arial" w:hAnsi="Arial" w:cs="Arial"/>
                <w:sz w:val="18"/>
                <w:szCs w:val="18"/>
              </w:rPr>
            </w:pPr>
          </w:p>
          <w:p w14:paraId="7EA7C2E0" w14:textId="77777777" w:rsidR="00892B62" w:rsidRPr="00892B62" w:rsidRDefault="00892B62" w:rsidP="00892B62">
            <w:pPr>
              <w:spacing w:line="278" w:lineRule="auto"/>
              <w:rPr>
                <w:rFonts w:ascii="Arial" w:hAnsi="Arial" w:cs="Arial"/>
                <w:sz w:val="18"/>
                <w:szCs w:val="18"/>
              </w:rPr>
            </w:pPr>
            <w:r w:rsidRPr="00892B62">
              <w:rPr>
                <w:rFonts w:ascii="Arial" w:hAnsi="Arial" w:cs="Arial"/>
                <w:sz w:val="18"/>
                <w:szCs w:val="18"/>
              </w:rPr>
              <w:sym w:font="Wingdings" w:char="F06F"/>
            </w:r>
            <w:r w:rsidRPr="00892B62">
              <w:rPr>
                <w:rFonts w:ascii="Arial" w:hAnsi="Arial" w:cs="Arial"/>
                <w:sz w:val="18"/>
                <w:szCs w:val="18"/>
              </w:rPr>
              <w:t xml:space="preserve"> Ja, ga door naar vraag 3</w:t>
            </w:r>
          </w:p>
          <w:p w14:paraId="04EBF88D" w14:textId="77777777" w:rsidR="00892B62" w:rsidRPr="00892B62" w:rsidRDefault="00892B62" w:rsidP="00892B62">
            <w:pPr>
              <w:spacing w:line="278" w:lineRule="auto"/>
              <w:rPr>
                <w:rFonts w:ascii="Arial" w:hAnsi="Arial" w:cs="Arial"/>
                <w:sz w:val="18"/>
                <w:szCs w:val="18"/>
              </w:rPr>
            </w:pPr>
            <w:r w:rsidRPr="00892B62">
              <w:rPr>
                <w:rFonts w:ascii="Arial" w:hAnsi="Arial" w:cs="Arial"/>
                <w:sz w:val="18"/>
                <w:szCs w:val="18"/>
              </w:rPr>
              <w:sym w:font="Wingdings" w:char="F06F"/>
            </w:r>
            <w:r w:rsidRPr="00892B62">
              <w:rPr>
                <w:rFonts w:ascii="Arial" w:hAnsi="Arial" w:cs="Arial"/>
                <w:sz w:val="18"/>
                <w:szCs w:val="18"/>
              </w:rPr>
              <w:t xml:space="preserve"> Ne</w:t>
            </w:r>
            <w:r>
              <w:rPr>
                <w:rFonts w:ascii="Arial" w:hAnsi="Arial" w:cs="Arial"/>
                <w:sz w:val="18"/>
                <w:szCs w:val="18"/>
              </w:rPr>
              <w:t>e, ga door naar de ondertekening</w:t>
            </w:r>
          </w:p>
        </w:tc>
      </w:tr>
    </w:tbl>
    <w:p w14:paraId="1547B7B9" w14:textId="77777777" w:rsidR="00CD7CC6" w:rsidRDefault="00CD7CC6" w:rsidP="00892B62">
      <w:pPr>
        <w:rPr>
          <w:rFonts w:ascii="Arial" w:hAnsi="Arial" w:cs="Arial"/>
        </w:rPr>
      </w:pPr>
    </w:p>
    <w:p w14:paraId="7B5FEBE0" w14:textId="77777777" w:rsidR="00CD7CC6" w:rsidRDefault="00CD7CC6" w:rsidP="00892B62">
      <w:pPr>
        <w:rPr>
          <w:rFonts w:ascii="Arial" w:hAnsi="Arial" w:cs="Arial"/>
        </w:rPr>
      </w:pPr>
    </w:p>
    <w:tbl>
      <w:tblPr>
        <w:tblStyle w:val="Tabelraster"/>
        <w:tblW w:w="10490" w:type="dxa"/>
        <w:tblInd w:w="-459" w:type="dxa"/>
        <w:tblLook w:val="04A0" w:firstRow="1" w:lastRow="0" w:firstColumn="1" w:lastColumn="0" w:noHBand="0" w:noVBand="1"/>
      </w:tblPr>
      <w:tblGrid>
        <w:gridCol w:w="10490"/>
      </w:tblGrid>
      <w:tr w:rsidR="00CD7CC6" w14:paraId="6825D24D" w14:textId="77777777" w:rsidTr="00CD7CC6">
        <w:trPr>
          <w:trHeight w:val="548"/>
        </w:trPr>
        <w:tc>
          <w:tcPr>
            <w:tcW w:w="10490" w:type="dxa"/>
          </w:tcPr>
          <w:p w14:paraId="29E8EF01" w14:textId="77777777" w:rsidR="00CD7CC6" w:rsidRDefault="00CD7CC6" w:rsidP="00892B62">
            <w:pPr>
              <w:rPr>
                <w:rFonts w:ascii="Arial" w:hAnsi="Arial" w:cs="Arial"/>
              </w:rPr>
            </w:pPr>
            <w:r>
              <w:rPr>
                <w:rFonts w:ascii="Arial" w:hAnsi="Arial" w:cs="Arial"/>
                <w:b/>
                <w:sz w:val="18"/>
                <w:szCs w:val="18"/>
              </w:rPr>
              <w:t>3. U heeft aangegeven dat u een collectieve WIA-verzekering</w:t>
            </w:r>
            <w:r w:rsidRPr="00335B13">
              <w:rPr>
                <w:rFonts w:ascii="Arial" w:hAnsi="Arial" w:cs="Arial"/>
                <w:b/>
                <w:sz w:val="18"/>
                <w:szCs w:val="18"/>
              </w:rPr>
              <w:t xml:space="preserve"> heeft gesloten voor uw werknemers. Wilt u in de vragen </w:t>
            </w:r>
            <w:r>
              <w:rPr>
                <w:rFonts w:ascii="Arial" w:hAnsi="Arial" w:cs="Arial"/>
                <w:b/>
                <w:sz w:val="18"/>
                <w:szCs w:val="18"/>
              </w:rPr>
              <w:t xml:space="preserve">3a, 3b en 3c </w:t>
            </w:r>
            <w:r w:rsidRPr="00335B13">
              <w:rPr>
                <w:rFonts w:ascii="Arial" w:hAnsi="Arial" w:cs="Arial"/>
                <w:b/>
                <w:sz w:val="18"/>
                <w:szCs w:val="18"/>
              </w:rPr>
              <w:t>aangeven om welke dekking(en) het voor deze medewerker gaat?</w:t>
            </w:r>
          </w:p>
        </w:tc>
      </w:tr>
      <w:tr w:rsidR="00CD7CC6" w14:paraId="29995471" w14:textId="77777777" w:rsidTr="00CD7CC6">
        <w:trPr>
          <w:trHeight w:val="2380"/>
        </w:trPr>
        <w:tc>
          <w:tcPr>
            <w:tcW w:w="10490" w:type="dxa"/>
          </w:tcPr>
          <w:p w14:paraId="0E01C51E" w14:textId="77777777" w:rsidR="00CD7CC6" w:rsidRDefault="00CD7CC6" w:rsidP="00CD7CC6">
            <w:pPr>
              <w:spacing w:line="278" w:lineRule="auto"/>
              <w:rPr>
                <w:rFonts w:ascii="Arial" w:hAnsi="Arial" w:cs="Arial"/>
                <w:b/>
                <w:sz w:val="18"/>
                <w:szCs w:val="18"/>
              </w:rPr>
            </w:pPr>
          </w:p>
          <w:p w14:paraId="74F3CE03" w14:textId="77777777" w:rsidR="00CD7CC6" w:rsidRPr="00CD7CC6" w:rsidRDefault="00CD7CC6" w:rsidP="00CD7CC6">
            <w:pPr>
              <w:spacing w:line="278" w:lineRule="auto"/>
              <w:rPr>
                <w:rFonts w:ascii="Arial" w:hAnsi="Arial" w:cs="Arial"/>
                <w:sz w:val="18"/>
                <w:szCs w:val="18"/>
              </w:rPr>
            </w:pPr>
            <w:r w:rsidRPr="00CD7CC6">
              <w:rPr>
                <w:rFonts w:ascii="Arial" w:hAnsi="Arial" w:cs="Arial"/>
                <w:b/>
                <w:sz w:val="18"/>
                <w:szCs w:val="18"/>
              </w:rPr>
              <w:t>3a. Heeft u een WGA Hiaat verzekering voor uw medewerker gesloten?</w:t>
            </w:r>
            <w:r w:rsidRPr="00CD7CC6">
              <w:rPr>
                <w:rFonts w:ascii="Arial" w:hAnsi="Arial" w:cs="Arial"/>
                <w:sz w:val="18"/>
                <w:szCs w:val="18"/>
              </w:rPr>
              <w:t xml:space="preserve"> </w:t>
            </w:r>
            <w:r w:rsidRPr="00CD7CC6">
              <w:rPr>
                <w:rFonts w:ascii="Arial" w:hAnsi="Arial" w:cs="Arial"/>
                <w:i/>
                <w:sz w:val="18"/>
                <w:szCs w:val="18"/>
              </w:rPr>
              <w:t xml:space="preserve">(Let op: slechts </w:t>
            </w:r>
            <w:r w:rsidRPr="00CD7CC6">
              <w:rPr>
                <w:rFonts w:ascii="Arial" w:hAnsi="Arial" w:cs="Arial"/>
                <w:b/>
                <w:i/>
                <w:sz w:val="18"/>
                <w:szCs w:val="18"/>
                <w:u w:val="single"/>
              </w:rPr>
              <w:t>één</w:t>
            </w:r>
            <w:r w:rsidRPr="00CD7CC6">
              <w:rPr>
                <w:rFonts w:ascii="Arial" w:hAnsi="Arial" w:cs="Arial"/>
                <w:i/>
                <w:sz w:val="18"/>
                <w:szCs w:val="18"/>
              </w:rPr>
              <w:t xml:space="preserve"> antwoord mogelijk).</w:t>
            </w:r>
          </w:p>
          <w:p w14:paraId="4833392F" w14:textId="77777777" w:rsidR="00CD7CC6" w:rsidRPr="00CD7CC6" w:rsidRDefault="00CD7CC6" w:rsidP="00CD7CC6">
            <w:pPr>
              <w:spacing w:line="278" w:lineRule="auto"/>
              <w:rPr>
                <w:rFonts w:ascii="Arial" w:hAnsi="Arial" w:cs="Arial"/>
                <w:sz w:val="18"/>
                <w:szCs w:val="18"/>
              </w:rPr>
            </w:pPr>
          </w:p>
          <w:p w14:paraId="70258FB8"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sym w:font="Wingdings" w:char="F06F"/>
            </w:r>
            <w:r w:rsidRPr="00CD7CC6">
              <w:rPr>
                <w:rFonts w:ascii="Arial" w:hAnsi="Arial" w:cs="Arial"/>
                <w:sz w:val="18"/>
                <w:szCs w:val="18"/>
              </w:rPr>
              <w:t xml:space="preserve"> ja, een WGA-Hiaat Basis</w:t>
            </w:r>
            <w:r w:rsidRPr="00CD7CC6">
              <w:rPr>
                <w:rFonts w:ascii="Arial" w:hAnsi="Arial" w:cs="Arial"/>
                <w:sz w:val="18"/>
                <w:szCs w:val="18"/>
              </w:rPr>
              <w:br/>
            </w:r>
            <w:r w:rsidRPr="00CD7CC6">
              <w:rPr>
                <w:rFonts w:ascii="Arial" w:hAnsi="Arial" w:cs="Arial"/>
                <w:sz w:val="18"/>
                <w:szCs w:val="18"/>
              </w:rPr>
              <w:sym w:font="Wingdings" w:char="F06F"/>
            </w:r>
            <w:r w:rsidRPr="00CD7CC6">
              <w:rPr>
                <w:rFonts w:ascii="Arial" w:hAnsi="Arial" w:cs="Arial"/>
                <w:sz w:val="18"/>
                <w:szCs w:val="18"/>
              </w:rPr>
              <w:t xml:space="preserve"> ja, een WGA-Hiaat Uitgebreid</w:t>
            </w:r>
          </w:p>
          <w:p w14:paraId="6C078944"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sym w:font="Wingdings" w:char="F06F"/>
            </w:r>
            <w:r w:rsidRPr="00CD7CC6">
              <w:rPr>
                <w:rFonts w:ascii="Arial" w:hAnsi="Arial" w:cs="Arial"/>
                <w:sz w:val="18"/>
                <w:szCs w:val="18"/>
              </w:rPr>
              <w:t xml:space="preserve"> nee, geen WGA Hiaat verzekering</w:t>
            </w:r>
          </w:p>
          <w:p w14:paraId="7829E69E" w14:textId="77777777" w:rsidR="00CD7CC6" w:rsidRPr="00CD7CC6" w:rsidRDefault="00CD7CC6" w:rsidP="00CD7CC6">
            <w:pPr>
              <w:spacing w:line="278" w:lineRule="auto"/>
              <w:rPr>
                <w:rFonts w:ascii="Arial" w:hAnsi="Arial" w:cs="Arial"/>
                <w:b/>
                <w:sz w:val="18"/>
                <w:szCs w:val="18"/>
              </w:rPr>
            </w:pPr>
          </w:p>
          <w:p w14:paraId="7A813168"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 xml:space="preserve">Hoe lang is de uitkeringsduur van de aangekruiste WGA-Hiaat verzekering?  </w:t>
            </w:r>
          </w:p>
          <w:p w14:paraId="49516648" w14:textId="77777777" w:rsidR="00CD7CC6" w:rsidRPr="00CD7CC6" w:rsidRDefault="00CD7CC6" w:rsidP="00CD7CC6">
            <w:pPr>
              <w:spacing w:line="278" w:lineRule="auto"/>
              <w:rPr>
                <w:rFonts w:ascii="Arial" w:hAnsi="Arial" w:cs="Arial"/>
                <w:sz w:val="18"/>
                <w:szCs w:val="18"/>
              </w:rPr>
            </w:pPr>
          </w:p>
          <w:p w14:paraId="52CDA99A"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sym w:font="Wingdings" w:char="F06F"/>
            </w:r>
            <w:r w:rsidRPr="00CD7CC6">
              <w:rPr>
                <w:rFonts w:ascii="Arial" w:hAnsi="Arial" w:cs="Arial"/>
                <w:sz w:val="18"/>
                <w:szCs w:val="18"/>
              </w:rPr>
              <w:t xml:space="preserve"> tot AOW-gerechtigde leeftijd</w:t>
            </w:r>
          </w:p>
          <w:p w14:paraId="36F063CB"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sym w:font="Wingdings" w:char="F06F"/>
            </w:r>
            <w:r w:rsidRPr="00CD7CC6">
              <w:rPr>
                <w:rFonts w:ascii="Arial" w:hAnsi="Arial" w:cs="Arial"/>
                <w:sz w:val="18"/>
                <w:szCs w:val="18"/>
              </w:rPr>
              <w:t xml:space="preserve"> anders, nl.    ….    jaar</w:t>
            </w:r>
          </w:p>
          <w:p w14:paraId="3F313D56" w14:textId="77777777" w:rsidR="00CD7CC6" w:rsidRPr="00CD7CC6" w:rsidRDefault="00CD7CC6" w:rsidP="00CD7CC6">
            <w:pPr>
              <w:spacing w:line="278" w:lineRule="auto"/>
              <w:rPr>
                <w:rFonts w:ascii="Arial" w:hAnsi="Arial" w:cs="Arial"/>
                <w:b/>
                <w:sz w:val="18"/>
                <w:szCs w:val="18"/>
              </w:rPr>
            </w:pPr>
          </w:p>
          <w:p w14:paraId="5F0AD6DF" w14:textId="77777777" w:rsidR="00CD7CC6" w:rsidRPr="00CD7CC6" w:rsidRDefault="00CD7CC6" w:rsidP="00CD7CC6">
            <w:pPr>
              <w:spacing w:line="278" w:lineRule="auto"/>
              <w:rPr>
                <w:rFonts w:ascii="Arial" w:hAnsi="Arial" w:cs="Arial"/>
                <w:b/>
                <w:sz w:val="18"/>
                <w:szCs w:val="18"/>
              </w:rPr>
            </w:pPr>
            <w:r w:rsidRPr="00CD7CC6">
              <w:rPr>
                <w:rFonts w:ascii="Arial" w:hAnsi="Arial" w:cs="Arial"/>
                <w:b/>
                <w:sz w:val="18"/>
                <w:szCs w:val="18"/>
              </w:rPr>
              <w:t>Korte uitleg: WGA-Hiaat Basis</w:t>
            </w:r>
          </w:p>
          <w:p w14:paraId="3DE1FF8E"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 xml:space="preserve">De WGA-regeling is voor werknemers die gedeeltelijk arbeidsgeschikt zijn. Het staat voor Werkhervattingsregeling Gedeeltelijk Arbeidsgeschikten. Een WGA-Hiaatverzekering is een collectieve WGA-verzekering die arbeidsongeschikte werknemers een aanvulling op de wettelijke uitkering (de Vervolguitkering) geeft. Met een WGA-hiaatverzekering (basisvariant) krijgt een werknemer die (gedeeltelijk) arbeidsongeschikt is, een aanvulling op de wettelijke WGA-vervolguitkering. De verzekeraar vult het inkomen van de werknemer aan tot 70 procent keer het arbeidsongeschiktheidspercentage keer het oude loon. Dit loon mag niet meer zijn dan het maximumloon, ofwel </w:t>
            </w:r>
            <w:proofErr w:type="spellStart"/>
            <w:r w:rsidRPr="00CD7CC6">
              <w:rPr>
                <w:rFonts w:ascii="Arial" w:hAnsi="Arial" w:cs="Arial"/>
                <w:sz w:val="18"/>
                <w:szCs w:val="18"/>
              </w:rPr>
              <w:t>sv</w:t>
            </w:r>
            <w:proofErr w:type="spellEnd"/>
            <w:r w:rsidRPr="00CD7CC6">
              <w:rPr>
                <w:rFonts w:ascii="Arial" w:hAnsi="Arial" w:cs="Arial"/>
                <w:sz w:val="18"/>
                <w:szCs w:val="18"/>
              </w:rPr>
              <w:t xml:space="preserve">-loon. </w:t>
            </w:r>
          </w:p>
          <w:p w14:paraId="2215BC8F" w14:textId="77777777" w:rsidR="00CD7CC6" w:rsidRPr="00CD7CC6" w:rsidRDefault="00CD7CC6" w:rsidP="00CD7CC6">
            <w:pPr>
              <w:spacing w:line="278" w:lineRule="auto"/>
              <w:rPr>
                <w:rFonts w:ascii="Arial" w:hAnsi="Arial" w:cs="Arial"/>
                <w:sz w:val="18"/>
                <w:szCs w:val="18"/>
              </w:rPr>
            </w:pPr>
          </w:p>
          <w:p w14:paraId="36EF88D9" w14:textId="77777777" w:rsidR="00CD7CC6" w:rsidRPr="00CD7CC6" w:rsidRDefault="00CD7CC6" w:rsidP="00CD7CC6">
            <w:pPr>
              <w:spacing w:line="278" w:lineRule="auto"/>
              <w:rPr>
                <w:rFonts w:ascii="Arial" w:hAnsi="Arial" w:cs="Arial"/>
                <w:sz w:val="18"/>
                <w:szCs w:val="18"/>
              </w:rPr>
            </w:pPr>
            <w:r w:rsidRPr="00CD7CC6">
              <w:rPr>
                <w:rFonts w:ascii="Arial" w:hAnsi="Arial" w:cs="Arial"/>
                <w:b/>
                <w:sz w:val="18"/>
                <w:szCs w:val="18"/>
              </w:rPr>
              <w:t>Korte uitleg: WGA-Hiaat Uitgebreid</w:t>
            </w:r>
          </w:p>
          <w:p w14:paraId="1E61D0F0" w14:textId="77777777" w:rsidR="00CD7CC6" w:rsidRDefault="00CD7CC6" w:rsidP="00CD7CC6">
            <w:pPr>
              <w:spacing w:line="278" w:lineRule="auto"/>
              <w:rPr>
                <w:rFonts w:ascii="Arial" w:hAnsi="Arial" w:cs="Arial"/>
              </w:rPr>
            </w:pPr>
            <w:r w:rsidRPr="00CD7CC6">
              <w:rPr>
                <w:rFonts w:ascii="Arial" w:hAnsi="Arial" w:cs="Arial"/>
                <w:sz w:val="18"/>
                <w:szCs w:val="18"/>
              </w:rPr>
              <w:t xml:space="preserve">De collectieve WGA-hiaatverzekering Uitgebreid zorgt ervoor dat het inkomen van een werknemer die een WGA-loonaanvullingsuitkering, of WGA-vervolguitkering ontvangt, wordt aangevuld tot 70 procent van het loon dat hij verdiende voordat hij ziek werd. Dit loon mag niet meer zijn dan het maximumloon, ofwel </w:t>
            </w:r>
            <w:proofErr w:type="spellStart"/>
            <w:r w:rsidRPr="00CD7CC6">
              <w:rPr>
                <w:rFonts w:ascii="Arial" w:hAnsi="Arial" w:cs="Arial"/>
                <w:sz w:val="18"/>
                <w:szCs w:val="18"/>
              </w:rPr>
              <w:t>sv</w:t>
            </w:r>
            <w:proofErr w:type="spellEnd"/>
            <w:r w:rsidRPr="00CD7CC6">
              <w:rPr>
                <w:rFonts w:ascii="Arial" w:hAnsi="Arial" w:cs="Arial"/>
                <w:sz w:val="18"/>
                <w:szCs w:val="18"/>
              </w:rPr>
              <w:t xml:space="preserve">-loon. </w:t>
            </w:r>
          </w:p>
        </w:tc>
      </w:tr>
    </w:tbl>
    <w:p w14:paraId="7A4930F0" w14:textId="77777777" w:rsidR="00CD7CC6" w:rsidRDefault="00CD7CC6" w:rsidP="00892B62">
      <w:pPr>
        <w:rPr>
          <w:rFonts w:ascii="Arial" w:hAnsi="Arial" w:cs="Arial"/>
        </w:rPr>
      </w:pPr>
    </w:p>
    <w:p w14:paraId="64E768BD" w14:textId="77777777" w:rsidR="00CD7CC6" w:rsidRDefault="00CD7CC6" w:rsidP="00892B62">
      <w:pPr>
        <w:rPr>
          <w:rFonts w:ascii="Arial" w:hAnsi="Arial" w:cs="Arial"/>
        </w:rPr>
      </w:pPr>
    </w:p>
    <w:tbl>
      <w:tblPr>
        <w:tblStyle w:val="Tabelraster"/>
        <w:tblW w:w="10490" w:type="dxa"/>
        <w:tblInd w:w="-459" w:type="dxa"/>
        <w:tblLook w:val="04A0" w:firstRow="1" w:lastRow="0" w:firstColumn="1" w:lastColumn="0" w:noHBand="0" w:noVBand="1"/>
      </w:tblPr>
      <w:tblGrid>
        <w:gridCol w:w="10490"/>
      </w:tblGrid>
      <w:tr w:rsidR="00CD7CC6" w14:paraId="70EB73BD" w14:textId="77777777" w:rsidTr="00CD7CC6">
        <w:trPr>
          <w:trHeight w:val="3150"/>
        </w:trPr>
        <w:tc>
          <w:tcPr>
            <w:tcW w:w="10490" w:type="dxa"/>
          </w:tcPr>
          <w:p w14:paraId="1CA9F6C0" w14:textId="77777777" w:rsidR="00CD7CC6" w:rsidRPr="00CD7CC6" w:rsidRDefault="00CD7CC6" w:rsidP="00CD7CC6">
            <w:pPr>
              <w:spacing w:line="278" w:lineRule="auto"/>
              <w:rPr>
                <w:rFonts w:ascii="Arial" w:hAnsi="Arial" w:cs="Arial"/>
                <w:b/>
                <w:sz w:val="18"/>
                <w:szCs w:val="18"/>
              </w:rPr>
            </w:pPr>
            <w:r w:rsidRPr="00CD7CC6">
              <w:rPr>
                <w:rFonts w:ascii="Arial" w:hAnsi="Arial" w:cs="Arial"/>
                <w:b/>
                <w:sz w:val="18"/>
                <w:szCs w:val="18"/>
              </w:rPr>
              <w:t>3b. Heeft u voor uw medewerker een WIA-</w:t>
            </w:r>
            <w:proofErr w:type="spellStart"/>
            <w:r w:rsidRPr="00CD7CC6">
              <w:rPr>
                <w:rFonts w:ascii="Arial" w:hAnsi="Arial" w:cs="Arial"/>
                <w:b/>
                <w:sz w:val="18"/>
                <w:szCs w:val="18"/>
              </w:rPr>
              <w:t>Excedentverzekering</w:t>
            </w:r>
            <w:proofErr w:type="spellEnd"/>
            <w:r w:rsidRPr="00CD7CC6">
              <w:rPr>
                <w:rFonts w:ascii="Arial" w:hAnsi="Arial" w:cs="Arial"/>
                <w:b/>
                <w:sz w:val="18"/>
                <w:szCs w:val="18"/>
              </w:rPr>
              <w:t xml:space="preserve"> afgesloten? </w:t>
            </w:r>
          </w:p>
          <w:p w14:paraId="3F6BE04B" w14:textId="77777777" w:rsidR="00CD7CC6" w:rsidRPr="00CD7CC6" w:rsidRDefault="00CD7CC6" w:rsidP="00CD7CC6">
            <w:pPr>
              <w:spacing w:line="278" w:lineRule="auto"/>
              <w:rPr>
                <w:rFonts w:ascii="Arial" w:hAnsi="Arial" w:cs="Arial"/>
                <w:sz w:val="18"/>
                <w:szCs w:val="18"/>
              </w:rPr>
            </w:pPr>
          </w:p>
          <w:p w14:paraId="28886E18"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sym w:font="Wingdings" w:char="F06F"/>
            </w:r>
            <w:r w:rsidRPr="00CD7CC6">
              <w:rPr>
                <w:rFonts w:ascii="Arial" w:hAnsi="Arial" w:cs="Arial"/>
                <w:sz w:val="18"/>
                <w:szCs w:val="18"/>
              </w:rPr>
              <w:t xml:space="preserve"> ja               </w:t>
            </w:r>
            <w:r w:rsidRPr="00CD7CC6">
              <w:rPr>
                <w:rFonts w:ascii="Arial" w:hAnsi="Arial" w:cs="Arial"/>
                <w:sz w:val="18"/>
                <w:szCs w:val="18"/>
              </w:rPr>
              <w:sym w:font="Wingdings" w:char="F06F"/>
            </w:r>
            <w:r w:rsidRPr="00CD7CC6">
              <w:rPr>
                <w:rFonts w:ascii="Arial" w:hAnsi="Arial" w:cs="Arial"/>
                <w:sz w:val="18"/>
                <w:szCs w:val="18"/>
              </w:rPr>
              <w:t xml:space="preserve"> nee (ga naar vraag 3c)</w:t>
            </w:r>
          </w:p>
          <w:p w14:paraId="14F46830" w14:textId="77777777" w:rsidR="00CD7CC6" w:rsidRPr="00CD7CC6" w:rsidRDefault="00CD7CC6" w:rsidP="00CD7CC6">
            <w:pPr>
              <w:spacing w:line="278" w:lineRule="auto"/>
              <w:rPr>
                <w:rFonts w:ascii="Arial" w:hAnsi="Arial" w:cs="Arial"/>
                <w:b/>
                <w:sz w:val="18"/>
                <w:szCs w:val="18"/>
              </w:rPr>
            </w:pPr>
          </w:p>
          <w:p w14:paraId="7F4DA844" w14:textId="77777777" w:rsidR="00CD7CC6" w:rsidRPr="00CD7CC6" w:rsidRDefault="00CD7CC6" w:rsidP="00CD7CC6">
            <w:pPr>
              <w:spacing w:line="278" w:lineRule="auto"/>
              <w:rPr>
                <w:rFonts w:ascii="Arial" w:hAnsi="Arial" w:cs="Arial"/>
                <w:sz w:val="18"/>
                <w:szCs w:val="18"/>
              </w:rPr>
            </w:pPr>
            <w:r w:rsidRPr="00CD7CC6">
              <w:rPr>
                <w:rFonts w:ascii="Arial" w:hAnsi="Arial" w:cs="Arial"/>
                <w:b/>
                <w:sz w:val="18"/>
                <w:szCs w:val="18"/>
              </w:rPr>
              <w:t>Korte uitleg: WIA-</w:t>
            </w:r>
            <w:proofErr w:type="spellStart"/>
            <w:r w:rsidRPr="00CD7CC6">
              <w:rPr>
                <w:rFonts w:ascii="Arial" w:hAnsi="Arial" w:cs="Arial"/>
                <w:b/>
                <w:sz w:val="18"/>
                <w:szCs w:val="18"/>
              </w:rPr>
              <w:t>Excedent</w:t>
            </w:r>
            <w:proofErr w:type="spellEnd"/>
            <w:r w:rsidRPr="00CD7CC6">
              <w:rPr>
                <w:rFonts w:ascii="Arial" w:hAnsi="Arial" w:cs="Arial"/>
                <w:b/>
                <w:sz w:val="18"/>
                <w:szCs w:val="18"/>
              </w:rPr>
              <w:t xml:space="preserve"> (vanaf de WIA-loongrens)</w:t>
            </w:r>
          </w:p>
          <w:p w14:paraId="613D26B2"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De WIA-</w:t>
            </w:r>
            <w:proofErr w:type="spellStart"/>
            <w:r w:rsidRPr="00CD7CC6">
              <w:rPr>
                <w:rFonts w:ascii="Arial" w:hAnsi="Arial" w:cs="Arial"/>
                <w:sz w:val="18"/>
                <w:szCs w:val="18"/>
              </w:rPr>
              <w:t>Excedentverzekering</w:t>
            </w:r>
            <w:proofErr w:type="spellEnd"/>
            <w:r w:rsidRPr="00CD7CC6">
              <w:rPr>
                <w:rFonts w:ascii="Arial" w:hAnsi="Arial" w:cs="Arial"/>
                <w:sz w:val="18"/>
                <w:szCs w:val="18"/>
              </w:rPr>
              <w:t xml:space="preserve"> (vanaf de WIA-loongrens) beschermt werknemers met een loon boven de WIA-loongrens tegen inkomensverlies (als gevolg van arbeidsongeschiktheid). Door een periodieke aanvullende verzekeringsuitkering, die afhankelijk is van de mate van arbeidsongeschiktheid, wordt dit verlies samen met de wettelijke uitkeringen deels opgevangen. Dit is veelal tot 70 of tot 80% van het verschil tussen het oude loon en het gemaximeerde loon.</w:t>
            </w:r>
          </w:p>
          <w:p w14:paraId="02026D62" w14:textId="77777777" w:rsidR="00CD7CC6" w:rsidRPr="00CD7CC6" w:rsidRDefault="00CD7CC6" w:rsidP="00CD7CC6">
            <w:pPr>
              <w:spacing w:line="278" w:lineRule="auto"/>
              <w:rPr>
                <w:rFonts w:ascii="Arial" w:hAnsi="Arial" w:cs="Arial"/>
                <w:sz w:val="18"/>
                <w:szCs w:val="18"/>
              </w:rPr>
            </w:pPr>
          </w:p>
          <w:p w14:paraId="322AFF9A" w14:textId="77777777" w:rsidR="00CD7CC6" w:rsidRPr="00CD7CC6" w:rsidRDefault="00CD7CC6" w:rsidP="00CD7CC6">
            <w:pPr>
              <w:spacing w:line="278" w:lineRule="auto"/>
              <w:rPr>
                <w:rFonts w:ascii="Arial" w:hAnsi="Arial" w:cs="Arial"/>
                <w:b/>
                <w:sz w:val="18"/>
                <w:szCs w:val="18"/>
              </w:rPr>
            </w:pPr>
            <w:r w:rsidRPr="00CD7CC6">
              <w:rPr>
                <w:rFonts w:ascii="Arial" w:hAnsi="Arial" w:cs="Arial"/>
                <w:b/>
                <w:sz w:val="18"/>
                <w:szCs w:val="18"/>
              </w:rPr>
              <w:t>Wat is de looptijd van de WIA-</w:t>
            </w:r>
            <w:proofErr w:type="spellStart"/>
            <w:r w:rsidRPr="00CD7CC6">
              <w:rPr>
                <w:rFonts w:ascii="Arial" w:hAnsi="Arial" w:cs="Arial"/>
                <w:b/>
                <w:sz w:val="18"/>
                <w:szCs w:val="18"/>
              </w:rPr>
              <w:t>Excedentverzekering</w:t>
            </w:r>
            <w:proofErr w:type="spellEnd"/>
            <w:r w:rsidRPr="00CD7CC6">
              <w:rPr>
                <w:rFonts w:ascii="Arial" w:hAnsi="Arial" w:cs="Arial"/>
                <w:b/>
                <w:sz w:val="18"/>
                <w:szCs w:val="18"/>
              </w:rPr>
              <w:t xml:space="preserve"> en hoog is het dekkingspercentage ?</w:t>
            </w:r>
          </w:p>
          <w:p w14:paraId="369C76DD"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 xml:space="preserve">  </w:t>
            </w:r>
          </w:p>
          <w:p w14:paraId="2B88C471"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sym w:font="Wingdings" w:char="F06F"/>
            </w:r>
            <w:r w:rsidRPr="00CD7CC6">
              <w:rPr>
                <w:rFonts w:ascii="Arial" w:hAnsi="Arial" w:cs="Arial"/>
                <w:sz w:val="18"/>
                <w:szCs w:val="18"/>
              </w:rPr>
              <w:t xml:space="preserve"> tot AOW-gerechtigde leeftijd </w:t>
            </w:r>
          </w:p>
          <w:p w14:paraId="38E4F9D2"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sym w:font="Wingdings" w:char="F06F"/>
            </w:r>
            <w:r w:rsidRPr="00CD7CC6">
              <w:rPr>
                <w:rFonts w:ascii="Arial" w:hAnsi="Arial" w:cs="Arial"/>
                <w:sz w:val="18"/>
                <w:szCs w:val="18"/>
              </w:rPr>
              <w:t xml:space="preserve"> anders, nl.   ….   jaar</w:t>
            </w:r>
          </w:p>
          <w:p w14:paraId="4350ADCD" w14:textId="77777777" w:rsidR="00CD7CC6" w:rsidRPr="00CD7CC6" w:rsidRDefault="00CD7CC6" w:rsidP="00CD7CC6">
            <w:pPr>
              <w:spacing w:line="278" w:lineRule="auto"/>
              <w:rPr>
                <w:rFonts w:ascii="Arial" w:hAnsi="Arial" w:cs="Arial"/>
                <w:sz w:val="18"/>
                <w:szCs w:val="18"/>
              </w:rPr>
            </w:pPr>
          </w:p>
          <w:p w14:paraId="09287A60"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 xml:space="preserve">Dekkingspercentage:     </w:t>
            </w:r>
            <w:r w:rsidRPr="00CD7CC6">
              <w:rPr>
                <w:rFonts w:ascii="Arial" w:hAnsi="Arial" w:cs="Arial"/>
                <w:sz w:val="18"/>
                <w:szCs w:val="18"/>
              </w:rPr>
              <w:sym w:font="Wingdings" w:char="F06F"/>
            </w:r>
            <w:r w:rsidRPr="00CD7CC6">
              <w:rPr>
                <w:rFonts w:ascii="Arial" w:hAnsi="Arial" w:cs="Arial"/>
                <w:sz w:val="18"/>
                <w:szCs w:val="18"/>
              </w:rPr>
              <w:t xml:space="preserve"> 70%           </w:t>
            </w:r>
            <w:r w:rsidRPr="00CD7CC6">
              <w:rPr>
                <w:rFonts w:ascii="Arial" w:hAnsi="Arial" w:cs="Arial"/>
                <w:sz w:val="18"/>
                <w:szCs w:val="18"/>
              </w:rPr>
              <w:sym w:font="Wingdings" w:char="F06F"/>
            </w:r>
            <w:r w:rsidRPr="00CD7CC6">
              <w:rPr>
                <w:rFonts w:ascii="Arial" w:hAnsi="Arial" w:cs="Arial"/>
                <w:sz w:val="18"/>
                <w:szCs w:val="18"/>
              </w:rPr>
              <w:t xml:space="preserve"> 80%         </w:t>
            </w:r>
            <w:r w:rsidRPr="00CD7CC6">
              <w:rPr>
                <w:rFonts w:ascii="Arial" w:hAnsi="Arial" w:cs="Arial"/>
                <w:sz w:val="18"/>
                <w:szCs w:val="18"/>
              </w:rPr>
              <w:sym w:font="Wingdings" w:char="F06F"/>
            </w:r>
            <w:r w:rsidRPr="00CD7CC6">
              <w:rPr>
                <w:rFonts w:ascii="Arial" w:hAnsi="Arial" w:cs="Arial"/>
                <w:sz w:val="18"/>
                <w:szCs w:val="18"/>
              </w:rPr>
              <w:t xml:space="preserve"> 80% x </w:t>
            </w:r>
            <w:proofErr w:type="spellStart"/>
            <w:r w:rsidRPr="00CD7CC6">
              <w:rPr>
                <w:rFonts w:ascii="Arial" w:hAnsi="Arial" w:cs="Arial"/>
                <w:sz w:val="18"/>
                <w:szCs w:val="18"/>
              </w:rPr>
              <w:t>ao</w:t>
            </w:r>
            <w:proofErr w:type="spellEnd"/>
            <w:r w:rsidRPr="00CD7CC6">
              <w:rPr>
                <w:rFonts w:ascii="Arial" w:hAnsi="Arial" w:cs="Arial"/>
                <w:sz w:val="18"/>
                <w:szCs w:val="18"/>
              </w:rPr>
              <w:t xml:space="preserve">%                   anders: </w:t>
            </w:r>
            <w:r w:rsidRPr="00CD7CC6">
              <w:rPr>
                <w:rFonts w:ascii="Arial" w:hAnsi="Arial" w:cs="Arial"/>
              </w:rPr>
              <w:t>…….</w:t>
            </w:r>
            <w:r w:rsidRPr="00CD7CC6">
              <w:rPr>
                <w:rFonts w:ascii="Arial" w:hAnsi="Arial" w:cs="Arial"/>
                <w:sz w:val="18"/>
                <w:szCs w:val="18"/>
              </w:rPr>
              <w:t>%</w:t>
            </w:r>
          </w:p>
        </w:tc>
      </w:tr>
      <w:tr w:rsidR="00CD7CC6" w14:paraId="42CABD6E" w14:textId="77777777" w:rsidTr="00CD7CC6">
        <w:trPr>
          <w:trHeight w:val="2976"/>
        </w:trPr>
        <w:tc>
          <w:tcPr>
            <w:tcW w:w="10490" w:type="dxa"/>
          </w:tcPr>
          <w:p w14:paraId="13C402B6" w14:textId="77777777" w:rsidR="00CD7CC6" w:rsidRPr="00CD7CC6" w:rsidRDefault="00CD7CC6" w:rsidP="00CD7CC6">
            <w:pPr>
              <w:spacing w:line="278" w:lineRule="auto"/>
              <w:rPr>
                <w:rFonts w:ascii="Arial" w:hAnsi="Arial" w:cs="Arial"/>
                <w:b/>
                <w:sz w:val="18"/>
                <w:szCs w:val="18"/>
              </w:rPr>
            </w:pPr>
            <w:r w:rsidRPr="00CD7CC6">
              <w:rPr>
                <w:rFonts w:ascii="Arial" w:hAnsi="Arial" w:cs="Arial"/>
                <w:b/>
                <w:sz w:val="18"/>
                <w:szCs w:val="18"/>
              </w:rPr>
              <w:lastRenderedPageBreak/>
              <w:t xml:space="preserve">3c. Heeft u voor uw medewerker een WIA-Inkomensaanvulling afgesloten? </w:t>
            </w:r>
          </w:p>
          <w:p w14:paraId="61A8CD11" w14:textId="77777777" w:rsidR="00CD7CC6" w:rsidRPr="00CD7CC6" w:rsidRDefault="00CD7CC6" w:rsidP="00CD7CC6">
            <w:pPr>
              <w:spacing w:line="278" w:lineRule="auto"/>
              <w:rPr>
                <w:rFonts w:ascii="Arial" w:hAnsi="Arial" w:cs="Arial"/>
                <w:sz w:val="18"/>
                <w:szCs w:val="18"/>
              </w:rPr>
            </w:pPr>
          </w:p>
          <w:p w14:paraId="23CFF3EC"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sym w:font="Wingdings" w:char="F06F"/>
            </w:r>
            <w:r w:rsidRPr="00CD7CC6">
              <w:rPr>
                <w:rFonts w:ascii="Arial" w:hAnsi="Arial" w:cs="Arial"/>
                <w:sz w:val="18"/>
                <w:szCs w:val="18"/>
              </w:rPr>
              <w:t xml:space="preserve"> ja               </w:t>
            </w:r>
            <w:r w:rsidRPr="00CD7CC6">
              <w:rPr>
                <w:rFonts w:ascii="Arial" w:hAnsi="Arial" w:cs="Arial"/>
                <w:sz w:val="18"/>
                <w:szCs w:val="18"/>
              </w:rPr>
              <w:sym w:font="Wingdings" w:char="F06F"/>
            </w:r>
            <w:r w:rsidRPr="00CD7CC6">
              <w:rPr>
                <w:rFonts w:ascii="Arial" w:hAnsi="Arial" w:cs="Arial"/>
                <w:sz w:val="18"/>
                <w:szCs w:val="18"/>
              </w:rPr>
              <w:t xml:space="preserve"> nee</w:t>
            </w:r>
          </w:p>
          <w:p w14:paraId="7BCD6A0A" w14:textId="77777777" w:rsidR="00CD7CC6" w:rsidRPr="00CD7CC6" w:rsidRDefault="00CD7CC6" w:rsidP="00CD7CC6">
            <w:pPr>
              <w:spacing w:line="278" w:lineRule="auto"/>
              <w:rPr>
                <w:rFonts w:ascii="Arial" w:hAnsi="Arial" w:cs="Arial"/>
                <w:b/>
                <w:sz w:val="18"/>
                <w:szCs w:val="18"/>
              </w:rPr>
            </w:pPr>
          </w:p>
          <w:p w14:paraId="126A0283" w14:textId="77777777" w:rsidR="00CD7CC6" w:rsidRPr="00CD7CC6" w:rsidRDefault="00CD7CC6" w:rsidP="00CD7CC6">
            <w:pPr>
              <w:spacing w:line="278" w:lineRule="auto"/>
              <w:rPr>
                <w:rFonts w:ascii="Arial" w:hAnsi="Arial" w:cs="Arial"/>
                <w:sz w:val="18"/>
                <w:szCs w:val="18"/>
              </w:rPr>
            </w:pPr>
            <w:r w:rsidRPr="00CD7CC6">
              <w:rPr>
                <w:rFonts w:ascii="Arial" w:hAnsi="Arial" w:cs="Arial"/>
                <w:b/>
                <w:sz w:val="18"/>
                <w:szCs w:val="18"/>
              </w:rPr>
              <w:t>Korte uitleg: WIA-Inkomensaanvulling (tot en met WIA-loongrens)</w:t>
            </w:r>
          </w:p>
          <w:p w14:paraId="07EF1F41"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De WIA-Inkomensaanvulling (tot en met WIA-loongrens) beschermt werknemers met een loon onder de WIA-loongrens tegen inkomensverlies (als gevolg van arbeidsongeschiktheid). Door een periodieke aanvullende verzekeringsuitkering, welke afhankelijk is van de mate van arbeidsongeschiktheid, wordt dit verlies samen met de wettelijke uitkeringen deels opgevangen. Dit is veelal 5 of 10% van het oude (gemaximeerde) loon.</w:t>
            </w:r>
          </w:p>
          <w:p w14:paraId="7B8EB4E9" w14:textId="77777777" w:rsidR="00CD7CC6" w:rsidRPr="00CD7CC6" w:rsidRDefault="00CD7CC6" w:rsidP="00CD7CC6">
            <w:pPr>
              <w:spacing w:line="278" w:lineRule="auto"/>
              <w:rPr>
                <w:rFonts w:ascii="Arial" w:hAnsi="Arial" w:cs="Arial"/>
                <w:sz w:val="18"/>
                <w:szCs w:val="18"/>
              </w:rPr>
            </w:pPr>
          </w:p>
          <w:p w14:paraId="2CBF469B" w14:textId="77777777" w:rsidR="00CD7CC6" w:rsidRPr="00CD7CC6" w:rsidRDefault="00CD7CC6" w:rsidP="00CD7CC6">
            <w:pPr>
              <w:spacing w:line="278" w:lineRule="auto"/>
              <w:rPr>
                <w:rFonts w:ascii="Arial" w:hAnsi="Arial" w:cs="Arial"/>
                <w:b/>
                <w:sz w:val="18"/>
                <w:szCs w:val="18"/>
              </w:rPr>
            </w:pPr>
            <w:r w:rsidRPr="00CD7CC6">
              <w:rPr>
                <w:rFonts w:ascii="Arial" w:hAnsi="Arial" w:cs="Arial"/>
                <w:b/>
                <w:sz w:val="18"/>
                <w:szCs w:val="18"/>
              </w:rPr>
              <w:t>Wat is de looptijd van de WIA-Inkomensaanvulling en hoog is het dekkingspercentage ?</w:t>
            </w:r>
          </w:p>
          <w:p w14:paraId="41047ACE"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 xml:space="preserve">  </w:t>
            </w:r>
          </w:p>
          <w:p w14:paraId="63E80A26"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sym w:font="Wingdings" w:char="F06F"/>
            </w:r>
            <w:r w:rsidRPr="00CD7CC6">
              <w:rPr>
                <w:rFonts w:ascii="Arial" w:hAnsi="Arial" w:cs="Arial"/>
                <w:sz w:val="18"/>
                <w:szCs w:val="18"/>
              </w:rPr>
              <w:t xml:space="preserve"> tot AOW-gerechtigde leeftijd          </w:t>
            </w:r>
          </w:p>
          <w:p w14:paraId="57DA416C"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sym w:font="Wingdings" w:char="F06F"/>
            </w:r>
            <w:r w:rsidRPr="00CD7CC6">
              <w:rPr>
                <w:rFonts w:ascii="Arial" w:hAnsi="Arial" w:cs="Arial"/>
                <w:sz w:val="18"/>
                <w:szCs w:val="18"/>
              </w:rPr>
              <w:t xml:space="preserve"> anders, nl. ….. jaar</w:t>
            </w:r>
          </w:p>
          <w:p w14:paraId="6B0CC278" w14:textId="77777777" w:rsidR="00CD7CC6" w:rsidRPr="00CD7CC6" w:rsidRDefault="00CD7CC6" w:rsidP="00CD7CC6">
            <w:pPr>
              <w:spacing w:line="278" w:lineRule="auto"/>
              <w:rPr>
                <w:rFonts w:ascii="Arial" w:hAnsi="Arial" w:cs="Arial"/>
                <w:sz w:val="18"/>
                <w:szCs w:val="18"/>
              </w:rPr>
            </w:pPr>
          </w:p>
          <w:p w14:paraId="638D678F" w14:textId="77777777" w:rsidR="00CD7CC6" w:rsidRDefault="00CD7CC6" w:rsidP="00CD7CC6">
            <w:pPr>
              <w:rPr>
                <w:rFonts w:ascii="Arial" w:hAnsi="Arial" w:cs="Arial"/>
              </w:rPr>
            </w:pPr>
            <w:r w:rsidRPr="00CD7CC6">
              <w:rPr>
                <w:rFonts w:ascii="Arial" w:hAnsi="Arial" w:cs="Arial"/>
                <w:sz w:val="18"/>
                <w:szCs w:val="18"/>
              </w:rPr>
              <w:t xml:space="preserve">Dekkingspercentage: </w:t>
            </w:r>
            <w:r w:rsidRPr="00CD7CC6">
              <w:rPr>
                <w:rFonts w:ascii="Arial" w:hAnsi="Arial" w:cs="Arial"/>
                <w:sz w:val="18"/>
                <w:szCs w:val="18"/>
              </w:rPr>
              <w:sym w:font="Wingdings" w:char="F06F"/>
            </w:r>
            <w:r w:rsidRPr="00CD7CC6">
              <w:rPr>
                <w:rFonts w:ascii="Arial" w:hAnsi="Arial" w:cs="Arial"/>
                <w:sz w:val="18"/>
                <w:szCs w:val="18"/>
              </w:rPr>
              <w:t xml:space="preserve"> 10%          </w:t>
            </w:r>
            <w:r w:rsidRPr="00CD7CC6">
              <w:rPr>
                <w:rFonts w:ascii="Arial" w:hAnsi="Arial" w:cs="Arial"/>
                <w:sz w:val="18"/>
                <w:szCs w:val="18"/>
              </w:rPr>
              <w:sym w:font="Wingdings" w:char="F06F"/>
            </w:r>
            <w:r w:rsidRPr="00CD7CC6">
              <w:rPr>
                <w:rFonts w:ascii="Arial" w:hAnsi="Arial" w:cs="Arial"/>
                <w:sz w:val="18"/>
                <w:szCs w:val="18"/>
              </w:rPr>
              <w:t xml:space="preserve"> anders: </w:t>
            </w:r>
            <w:r w:rsidRPr="00CD7CC6">
              <w:rPr>
                <w:rFonts w:ascii="Arial" w:hAnsi="Arial" w:cs="Arial"/>
              </w:rPr>
              <w:t>……….</w:t>
            </w:r>
            <w:r w:rsidRPr="00CD7CC6">
              <w:rPr>
                <w:rFonts w:ascii="Arial" w:hAnsi="Arial" w:cs="Arial"/>
                <w:sz w:val="18"/>
                <w:szCs w:val="18"/>
              </w:rPr>
              <w:t>%</w:t>
            </w:r>
          </w:p>
        </w:tc>
      </w:tr>
    </w:tbl>
    <w:p w14:paraId="76D1EEB0" w14:textId="77777777" w:rsidR="00CD7CC6" w:rsidRDefault="00CD7CC6" w:rsidP="00892B62">
      <w:pPr>
        <w:rPr>
          <w:rFonts w:ascii="Arial" w:hAnsi="Arial" w:cs="Arial"/>
        </w:rPr>
      </w:pPr>
    </w:p>
    <w:p w14:paraId="6EBECBF2" w14:textId="77777777" w:rsidR="00CD7CC6" w:rsidRDefault="00CD7CC6" w:rsidP="00892B62">
      <w:pPr>
        <w:rPr>
          <w:rFonts w:ascii="Arial" w:hAnsi="Arial" w:cs="Arial"/>
        </w:rPr>
      </w:pPr>
    </w:p>
    <w:tbl>
      <w:tblPr>
        <w:tblStyle w:val="Tabelraster"/>
        <w:tblW w:w="10490" w:type="dxa"/>
        <w:tblInd w:w="-459" w:type="dxa"/>
        <w:tblLook w:val="04A0" w:firstRow="1" w:lastRow="0" w:firstColumn="1" w:lastColumn="0" w:noHBand="0" w:noVBand="1"/>
      </w:tblPr>
      <w:tblGrid>
        <w:gridCol w:w="5065"/>
        <w:gridCol w:w="5425"/>
      </w:tblGrid>
      <w:tr w:rsidR="00CD7CC6" w14:paraId="53F62AED" w14:textId="77777777" w:rsidTr="00CD7CC6">
        <w:trPr>
          <w:trHeight w:val="2624"/>
        </w:trPr>
        <w:tc>
          <w:tcPr>
            <w:tcW w:w="5065" w:type="dxa"/>
          </w:tcPr>
          <w:p w14:paraId="28A3066A" w14:textId="77777777" w:rsidR="00CD7CC6" w:rsidRDefault="00CD7CC6" w:rsidP="00892B62">
            <w:pPr>
              <w:rPr>
                <w:rFonts w:ascii="Arial" w:hAnsi="Arial" w:cs="Arial"/>
              </w:rPr>
            </w:pPr>
          </w:p>
          <w:p w14:paraId="1139E1F5"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Ondergetekende verklaart namens de werkgever dat alle gegevens naar waarheid zijn ingevuld.</w:t>
            </w:r>
          </w:p>
          <w:p w14:paraId="749E387C" w14:textId="77777777" w:rsidR="00CD7CC6" w:rsidRPr="00CD7CC6" w:rsidRDefault="00CD7CC6" w:rsidP="00CD7CC6">
            <w:pPr>
              <w:spacing w:line="278" w:lineRule="auto"/>
              <w:rPr>
                <w:rFonts w:ascii="Arial" w:hAnsi="Arial" w:cs="Arial"/>
                <w:sz w:val="18"/>
                <w:szCs w:val="18"/>
              </w:rPr>
            </w:pPr>
          </w:p>
          <w:p w14:paraId="74E9EDFF" w14:textId="77777777" w:rsidR="00CD7CC6" w:rsidRPr="00CD7CC6" w:rsidRDefault="00CD7CC6" w:rsidP="00CD7CC6">
            <w:pPr>
              <w:spacing w:line="278" w:lineRule="auto"/>
              <w:rPr>
                <w:rFonts w:ascii="Arial" w:hAnsi="Arial" w:cs="Arial"/>
                <w:sz w:val="18"/>
                <w:szCs w:val="18"/>
              </w:rPr>
            </w:pPr>
          </w:p>
          <w:p w14:paraId="4D5C40B4"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 xml:space="preserve">Bij vragen kan contact opgenomen worden met: </w:t>
            </w:r>
          </w:p>
          <w:p w14:paraId="672B16F9" w14:textId="77777777" w:rsidR="00CD7CC6" w:rsidRPr="00CD7CC6" w:rsidRDefault="00CD7CC6" w:rsidP="00CD7CC6">
            <w:pPr>
              <w:spacing w:line="278" w:lineRule="auto"/>
              <w:rPr>
                <w:rFonts w:ascii="Arial" w:hAnsi="Arial" w:cs="Arial"/>
                <w:sz w:val="18"/>
                <w:szCs w:val="18"/>
              </w:rPr>
            </w:pPr>
          </w:p>
          <w:p w14:paraId="7B1D49A3"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Naam:……………………………………………………….</w:t>
            </w:r>
          </w:p>
          <w:p w14:paraId="2D9EE3BC" w14:textId="77777777" w:rsidR="00CD7CC6" w:rsidRPr="00CD7CC6" w:rsidRDefault="00CD7CC6" w:rsidP="00CD7CC6">
            <w:pPr>
              <w:spacing w:line="278" w:lineRule="auto"/>
              <w:rPr>
                <w:rFonts w:ascii="Arial" w:hAnsi="Arial" w:cs="Arial"/>
                <w:sz w:val="18"/>
                <w:szCs w:val="18"/>
              </w:rPr>
            </w:pPr>
          </w:p>
          <w:p w14:paraId="43935DF7" w14:textId="77777777" w:rsidR="00CD7CC6" w:rsidRDefault="00CD7CC6" w:rsidP="00CD7CC6">
            <w:pPr>
              <w:rPr>
                <w:rFonts w:ascii="Arial" w:hAnsi="Arial" w:cs="Arial"/>
              </w:rPr>
            </w:pPr>
            <w:r w:rsidRPr="00CD7CC6">
              <w:rPr>
                <w:rFonts w:ascii="Arial" w:hAnsi="Arial" w:cs="Arial"/>
                <w:sz w:val="18"/>
                <w:szCs w:val="18"/>
              </w:rPr>
              <w:t>Telefoon:……………………………………………………</w:t>
            </w:r>
          </w:p>
        </w:tc>
        <w:tc>
          <w:tcPr>
            <w:tcW w:w="5425" w:type="dxa"/>
          </w:tcPr>
          <w:p w14:paraId="0788AF31" w14:textId="77777777" w:rsidR="00CD7CC6" w:rsidRDefault="00CD7CC6" w:rsidP="00892B62">
            <w:pPr>
              <w:rPr>
                <w:rFonts w:ascii="Arial" w:hAnsi="Arial" w:cs="Arial"/>
              </w:rPr>
            </w:pPr>
          </w:p>
          <w:p w14:paraId="21B591D7"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Naam ondertekenaar:………………………………………</w:t>
            </w:r>
          </w:p>
          <w:p w14:paraId="4DA8B0EF" w14:textId="77777777" w:rsidR="00CD7CC6" w:rsidRPr="00CD7CC6" w:rsidRDefault="00CD7CC6" w:rsidP="00CD7CC6">
            <w:pPr>
              <w:spacing w:line="278" w:lineRule="auto"/>
              <w:rPr>
                <w:rFonts w:ascii="Arial" w:hAnsi="Arial" w:cs="Arial"/>
                <w:sz w:val="18"/>
                <w:szCs w:val="18"/>
              </w:rPr>
            </w:pPr>
          </w:p>
          <w:p w14:paraId="5B9893C5"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Handtekening en firmastempel:</w:t>
            </w:r>
          </w:p>
          <w:p w14:paraId="0769C955" w14:textId="77777777" w:rsidR="00CD7CC6" w:rsidRPr="00CD7CC6" w:rsidRDefault="00CD7CC6" w:rsidP="00CD7CC6">
            <w:pPr>
              <w:spacing w:line="278" w:lineRule="auto"/>
              <w:rPr>
                <w:rFonts w:ascii="Arial" w:hAnsi="Arial" w:cs="Arial"/>
                <w:sz w:val="18"/>
                <w:szCs w:val="18"/>
              </w:rPr>
            </w:pPr>
          </w:p>
          <w:p w14:paraId="005D706A" w14:textId="77777777" w:rsidR="00CD7CC6" w:rsidRPr="00CD7CC6" w:rsidRDefault="00CD7CC6" w:rsidP="00CD7CC6">
            <w:pPr>
              <w:spacing w:line="278" w:lineRule="auto"/>
              <w:rPr>
                <w:rFonts w:ascii="Arial" w:hAnsi="Arial" w:cs="Arial"/>
                <w:sz w:val="18"/>
                <w:szCs w:val="18"/>
              </w:rPr>
            </w:pPr>
          </w:p>
          <w:p w14:paraId="1BAE3E45" w14:textId="77777777" w:rsidR="00CD7CC6" w:rsidRPr="00CD7CC6" w:rsidRDefault="00CD7CC6" w:rsidP="00CD7CC6">
            <w:pPr>
              <w:spacing w:line="278" w:lineRule="auto"/>
              <w:rPr>
                <w:rFonts w:ascii="Arial" w:hAnsi="Arial" w:cs="Arial"/>
                <w:sz w:val="18"/>
                <w:szCs w:val="18"/>
              </w:rPr>
            </w:pPr>
          </w:p>
          <w:p w14:paraId="0697938B" w14:textId="77777777" w:rsidR="00CD7CC6" w:rsidRPr="00CD7CC6" w:rsidRDefault="00CD7CC6" w:rsidP="00CD7CC6">
            <w:pPr>
              <w:spacing w:line="278" w:lineRule="auto"/>
              <w:rPr>
                <w:rFonts w:ascii="Arial" w:hAnsi="Arial" w:cs="Arial"/>
                <w:sz w:val="18"/>
                <w:szCs w:val="18"/>
              </w:rPr>
            </w:pPr>
          </w:p>
          <w:p w14:paraId="0003FF63" w14:textId="77777777" w:rsidR="00CD7CC6" w:rsidRPr="00CD7CC6" w:rsidRDefault="00CD7CC6" w:rsidP="00CD7CC6">
            <w:pPr>
              <w:spacing w:line="278" w:lineRule="auto"/>
              <w:rPr>
                <w:rFonts w:ascii="Arial" w:hAnsi="Arial" w:cs="Arial"/>
                <w:sz w:val="18"/>
                <w:szCs w:val="18"/>
              </w:rPr>
            </w:pPr>
          </w:p>
          <w:p w14:paraId="34691BCF" w14:textId="77777777" w:rsidR="00CD7CC6" w:rsidRPr="00CD7CC6" w:rsidRDefault="00CD7CC6" w:rsidP="00CD7CC6">
            <w:pPr>
              <w:spacing w:line="278" w:lineRule="auto"/>
              <w:rPr>
                <w:rFonts w:ascii="Arial" w:hAnsi="Arial" w:cs="Arial"/>
                <w:sz w:val="18"/>
                <w:szCs w:val="18"/>
              </w:rPr>
            </w:pPr>
          </w:p>
          <w:p w14:paraId="3F5C996F"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Getekend te:…………………………………………………….</w:t>
            </w:r>
          </w:p>
          <w:p w14:paraId="5E7718B1" w14:textId="77777777" w:rsidR="00CD7CC6" w:rsidRPr="00CD7CC6" w:rsidRDefault="00CD7CC6" w:rsidP="00CD7CC6">
            <w:pPr>
              <w:spacing w:line="278" w:lineRule="auto"/>
              <w:rPr>
                <w:rFonts w:ascii="Arial" w:hAnsi="Arial" w:cs="Arial"/>
                <w:sz w:val="18"/>
                <w:szCs w:val="18"/>
              </w:rPr>
            </w:pPr>
            <w:r w:rsidRPr="00CD7CC6">
              <w:rPr>
                <w:rFonts w:ascii="Arial" w:hAnsi="Arial" w:cs="Arial"/>
                <w:sz w:val="18"/>
                <w:szCs w:val="18"/>
              </w:rPr>
              <w:t>Datum:…………………………………………………………...</w:t>
            </w:r>
          </w:p>
          <w:p w14:paraId="19FB2CE6" w14:textId="77777777" w:rsidR="00CD7CC6" w:rsidRDefault="00CD7CC6" w:rsidP="00892B62">
            <w:pPr>
              <w:rPr>
                <w:rFonts w:ascii="Arial" w:hAnsi="Arial" w:cs="Arial"/>
              </w:rPr>
            </w:pPr>
          </w:p>
        </w:tc>
      </w:tr>
    </w:tbl>
    <w:p w14:paraId="25D9A8DB" w14:textId="77777777" w:rsidR="00CD7CC6" w:rsidRPr="00892B62" w:rsidRDefault="00CD7CC6" w:rsidP="00892B62">
      <w:pPr>
        <w:rPr>
          <w:rFonts w:ascii="Arial" w:hAnsi="Arial" w:cs="Arial"/>
        </w:rPr>
      </w:pPr>
    </w:p>
    <w:sectPr w:rsidR="00CD7CC6" w:rsidRPr="00892B6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0EF33" w14:textId="77777777" w:rsidR="00F3062D" w:rsidRDefault="00F3062D" w:rsidP="00CD7CC6">
      <w:r>
        <w:separator/>
      </w:r>
    </w:p>
  </w:endnote>
  <w:endnote w:type="continuationSeparator" w:id="0">
    <w:p w14:paraId="18D057FC" w14:textId="77777777" w:rsidR="00F3062D" w:rsidRDefault="00F3062D" w:rsidP="00CD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1DD34" w14:textId="77777777" w:rsidR="00F3062D" w:rsidRDefault="00F3062D" w:rsidP="00CD7CC6">
      <w:r>
        <w:separator/>
      </w:r>
    </w:p>
  </w:footnote>
  <w:footnote w:type="continuationSeparator" w:id="0">
    <w:p w14:paraId="4FEBDDD0" w14:textId="77777777" w:rsidR="00F3062D" w:rsidRDefault="00F3062D" w:rsidP="00CD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sdtContent>
      <w:p w14:paraId="3E03649B" w14:textId="77777777" w:rsidR="00CD7CC6" w:rsidRDefault="00CD7CC6">
        <w:pPr>
          <w:pStyle w:val="Koptekst"/>
          <w:jc w:val="right"/>
        </w:pPr>
        <w:r>
          <w:t xml:space="preserve">Pagina </w:t>
        </w:r>
        <w:r>
          <w:rPr>
            <w:b/>
            <w:bCs/>
          </w:rPr>
          <w:fldChar w:fldCharType="begin"/>
        </w:r>
        <w:r>
          <w:rPr>
            <w:b/>
            <w:bCs/>
          </w:rPr>
          <w:instrText>PAGE</w:instrText>
        </w:r>
        <w:r>
          <w:rPr>
            <w:b/>
            <w:bCs/>
          </w:rPr>
          <w:fldChar w:fldCharType="separate"/>
        </w:r>
        <w:r w:rsidR="006B5D4D">
          <w:rPr>
            <w:b/>
            <w:bCs/>
            <w:noProof/>
          </w:rPr>
          <w:t>2</w:t>
        </w:r>
        <w:r>
          <w:rPr>
            <w:b/>
            <w:bCs/>
          </w:rPr>
          <w:fldChar w:fldCharType="end"/>
        </w:r>
        <w:r>
          <w:t xml:space="preserve"> van </w:t>
        </w:r>
        <w:r>
          <w:rPr>
            <w:b/>
            <w:bCs/>
          </w:rPr>
          <w:fldChar w:fldCharType="begin"/>
        </w:r>
        <w:r>
          <w:rPr>
            <w:b/>
            <w:bCs/>
          </w:rPr>
          <w:instrText>NUMPAGES</w:instrText>
        </w:r>
        <w:r>
          <w:rPr>
            <w:b/>
            <w:bCs/>
          </w:rPr>
          <w:fldChar w:fldCharType="separate"/>
        </w:r>
        <w:r w:rsidR="006B5D4D">
          <w:rPr>
            <w:b/>
            <w:bCs/>
            <w:noProof/>
          </w:rPr>
          <w:t>3</w:t>
        </w:r>
        <w:r>
          <w:rPr>
            <w:b/>
            <w:bCs/>
          </w:rPr>
          <w:fldChar w:fldCharType="end"/>
        </w:r>
      </w:p>
    </w:sdtContent>
  </w:sdt>
  <w:p w14:paraId="23377603" w14:textId="77777777" w:rsidR="00CD7CC6" w:rsidRDefault="00CD7C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0DCB"/>
    <w:multiLevelType w:val="hybridMultilevel"/>
    <w:tmpl w:val="EB40BD82"/>
    <w:lvl w:ilvl="0" w:tplc="DC42751A">
      <w:start w:val="1"/>
      <w:numFmt w:val="bullet"/>
      <w:pStyle w:val="SVTASInspringStijl"/>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FB7444"/>
    <w:multiLevelType w:val="hybridMultilevel"/>
    <w:tmpl w:val="169469D6"/>
    <w:lvl w:ilvl="0" w:tplc="9078DCB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3DC"/>
    <w:rsid w:val="000C6D27"/>
    <w:rsid w:val="005E56D1"/>
    <w:rsid w:val="006B5D4D"/>
    <w:rsid w:val="007A06E5"/>
    <w:rsid w:val="008233DC"/>
    <w:rsid w:val="00892B62"/>
    <w:rsid w:val="00A41B4D"/>
    <w:rsid w:val="00CD7CC6"/>
    <w:rsid w:val="00D83F74"/>
    <w:rsid w:val="00DF76F0"/>
    <w:rsid w:val="00EB7565"/>
    <w:rsid w:val="00F306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342FD"/>
  <w15:docId w15:val="{CE620818-5F7E-4289-B758-CCC2E5E3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33D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23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233DC"/>
    <w:rPr>
      <w:rFonts w:ascii="Tahoma" w:hAnsi="Tahoma" w:cs="Tahoma"/>
      <w:sz w:val="16"/>
      <w:szCs w:val="16"/>
    </w:rPr>
  </w:style>
  <w:style w:type="character" w:customStyle="1" w:styleId="BallontekstChar">
    <w:name w:val="Ballontekst Char"/>
    <w:basedOn w:val="Standaardalinea-lettertype"/>
    <w:link w:val="Ballontekst"/>
    <w:uiPriority w:val="99"/>
    <w:semiHidden/>
    <w:rsid w:val="008233DC"/>
    <w:rPr>
      <w:rFonts w:ascii="Tahoma" w:eastAsia="Times New Roman" w:hAnsi="Tahoma" w:cs="Tahoma"/>
      <w:sz w:val="16"/>
      <w:szCs w:val="16"/>
      <w:lang w:eastAsia="nl-NL"/>
    </w:rPr>
  </w:style>
  <w:style w:type="paragraph" w:styleId="Lijstalinea">
    <w:name w:val="List Paragraph"/>
    <w:basedOn w:val="Standaard"/>
    <w:uiPriority w:val="34"/>
    <w:qFormat/>
    <w:rsid w:val="008233DC"/>
    <w:pPr>
      <w:ind w:left="720"/>
    </w:pPr>
    <w:rPr>
      <w:rFonts w:ascii="Calibri" w:eastAsia="Calibri" w:hAnsi="Calibri" w:cs="Calibri"/>
      <w:sz w:val="22"/>
      <w:szCs w:val="22"/>
      <w:lang w:eastAsia="en-US"/>
    </w:rPr>
  </w:style>
  <w:style w:type="paragraph" w:styleId="Koptekst">
    <w:name w:val="header"/>
    <w:basedOn w:val="Standaard"/>
    <w:link w:val="KoptekstChar"/>
    <w:uiPriority w:val="99"/>
    <w:unhideWhenUsed/>
    <w:rsid w:val="00CD7CC6"/>
    <w:pPr>
      <w:tabs>
        <w:tab w:val="center" w:pos="4536"/>
        <w:tab w:val="right" w:pos="9072"/>
      </w:tabs>
    </w:pPr>
  </w:style>
  <w:style w:type="character" w:customStyle="1" w:styleId="KoptekstChar">
    <w:name w:val="Koptekst Char"/>
    <w:basedOn w:val="Standaardalinea-lettertype"/>
    <w:link w:val="Koptekst"/>
    <w:uiPriority w:val="99"/>
    <w:rsid w:val="00CD7CC6"/>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CD7CC6"/>
    <w:pPr>
      <w:tabs>
        <w:tab w:val="center" w:pos="4536"/>
        <w:tab w:val="right" w:pos="9072"/>
      </w:tabs>
    </w:pPr>
  </w:style>
  <w:style w:type="character" w:customStyle="1" w:styleId="VoettekstChar">
    <w:name w:val="Voettekst Char"/>
    <w:basedOn w:val="Standaardalinea-lettertype"/>
    <w:link w:val="Voettekst"/>
    <w:uiPriority w:val="99"/>
    <w:rsid w:val="00CD7CC6"/>
    <w:rPr>
      <w:rFonts w:ascii="Times New Roman" w:eastAsia="Times New Roman" w:hAnsi="Times New Roman" w:cs="Times New Roman"/>
      <w:sz w:val="24"/>
      <w:szCs w:val="24"/>
      <w:lang w:eastAsia="nl-NL"/>
    </w:rPr>
  </w:style>
  <w:style w:type="paragraph" w:customStyle="1" w:styleId="SVTASInspringStijl">
    <w:name w:val="SV_TAS_InspringStijl"/>
    <w:basedOn w:val="Lijstalinea"/>
    <w:link w:val="SVTASInspringStijlChar"/>
    <w:qFormat/>
    <w:rsid w:val="00A41B4D"/>
    <w:pPr>
      <w:numPr>
        <w:numId w:val="2"/>
      </w:numPr>
      <w:contextualSpacing/>
    </w:pPr>
    <w:rPr>
      <w:rFonts w:ascii="Arial" w:eastAsiaTheme="minorHAnsi" w:hAnsi="Arial" w:cstheme="minorBidi"/>
    </w:rPr>
  </w:style>
  <w:style w:type="character" w:customStyle="1" w:styleId="SVTASInspringStijlChar">
    <w:name w:val="SV_TAS_InspringStijl Char"/>
    <w:basedOn w:val="Standaardalinea-lettertype"/>
    <w:link w:val="SVTASInspringStijl"/>
    <w:rsid w:val="00A41B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5270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DHA</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Loos, Francis</dc:creator>
  <cp:lastModifiedBy>Annika Wiesman</cp:lastModifiedBy>
  <cp:revision>2</cp:revision>
  <dcterms:created xsi:type="dcterms:W3CDTF">2021-01-21T18:36:00Z</dcterms:created>
  <dcterms:modified xsi:type="dcterms:W3CDTF">2021-01-21T18:36:00Z</dcterms:modified>
</cp:coreProperties>
</file>